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C1" w:rsidRDefault="00BB14C1" w:rsidP="00BB14C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PRZEDMIOTOWE ZASADY OCENIANIA </w:t>
      </w:r>
    </w:p>
    <w:p w:rsidR="00BB14C1" w:rsidRPr="000B644E" w:rsidRDefault="00BB14C1" w:rsidP="00BB14C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RELIGIA – KLASA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BB14C1" w:rsidRPr="00C66891" w:rsidRDefault="00BB14C1" w:rsidP="00BB14C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66891">
        <w:rPr>
          <w:rFonts w:ascii="Times New Roman" w:hAnsi="Times New Roman"/>
          <w:b/>
          <w:sz w:val="24"/>
          <w:szCs w:val="24"/>
        </w:rPr>
        <w:t xml:space="preserve">Obowiązkowe podręczniki: </w:t>
      </w:r>
    </w:p>
    <w:p w:rsidR="00BB14C1" w:rsidRPr="00C66891" w:rsidRDefault="00BB14C1" w:rsidP="00BB14C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B14C1" w:rsidRDefault="00BB14C1" w:rsidP="00BB14C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Katechizm „Jezus przychodzi do nas</w:t>
      </w:r>
      <w:bookmarkStart w:id="0" w:name="_GoBack"/>
      <w:bookmarkEnd w:id="0"/>
      <w:r w:rsidRPr="00C66891">
        <w:rPr>
          <w:rFonts w:ascii="Times New Roman" w:hAnsi="Times New Roman"/>
          <w:sz w:val="24"/>
          <w:szCs w:val="24"/>
        </w:rPr>
        <w:t xml:space="preserve">” część 1 i 2, red. ks. Piotr </w:t>
      </w:r>
      <w:proofErr w:type="spellStart"/>
      <w:r w:rsidRPr="00C66891">
        <w:rPr>
          <w:rFonts w:ascii="Times New Roman" w:hAnsi="Times New Roman"/>
          <w:sz w:val="24"/>
          <w:szCs w:val="24"/>
        </w:rPr>
        <w:t>Galioszek</w:t>
      </w:r>
      <w:proofErr w:type="spellEnd"/>
      <w:r w:rsidRPr="00C66891">
        <w:rPr>
          <w:rFonts w:ascii="Times New Roman" w:hAnsi="Times New Roman"/>
          <w:sz w:val="24"/>
          <w:szCs w:val="24"/>
        </w:rPr>
        <w:t xml:space="preserve"> , wyd. </w:t>
      </w:r>
      <w:proofErr w:type="spellStart"/>
      <w:r w:rsidRPr="00C66891">
        <w:rPr>
          <w:rFonts w:ascii="Times New Roman" w:hAnsi="Times New Roman"/>
          <w:sz w:val="24"/>
          <w:szCs w:val="24"/>
        </w:rPr>
        <w:t>Gaudium</w:t>
      </w:r>
      <w:proofErr w:type="spellEnd"/>
    </w:p>
    <w:p w:rsidR="00BB14C1" w:rsidRDefault="00BB14C1" w:rsidP="00BB14C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B14C1" w:rsidRPr="000B644E" w:rsidRDefault="00BB14C1" w:rsidP="00BB14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644E">
        <w:rPr>
          <w:rFonts w:ascii="Times New Roman" w:hAnsi="Times New Roman"/>
          <w:b/>
          <w:bCs/>
          <w:sz w:val="24"/>
          <w:szCs w:val="24"/>
        </w:rPr>
        <w:t>I. ZASADY OGÓLNE</w:t>
      </w:r>
    </w:p>
    <w:p w:rsidR="00BB14C1" w:rsidRPr="000B644E" w:rsidRDefault="00BB14C1" w:rsidP="00BB14C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z religii mają na celu:</w:t>
      </w:r>
    </w:p>
    <w:p w:rsidR="00BB14C1" w:rsidRPr="000B644E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B644E">
        <w:rPr>
          <w:rFonts w:ascii="Times New Roman" w:hAnsi="Times New Roman"/>
          <w:sz w:val="24"/>
          <w:szCs w:val="24"/>
        </w:rPr>
        <w:t>) bieżące i systematyczne obserwowanie postępów ucznia w nauce,</w:t>
      </w:r>
    </w:p>
    <w:p w:rsidR="00BB14C1" w:rsidRPr="000B644E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B644E">
        <w:rPr>
          <w:rFonts w:ascii="Times New Roman" w:hAnsi="Times New Roman"/>
          <w:sz w:val="24"/>
          <w:szCs w:val="24"/>
        </w:rPr>
        <w:t>) zaznajomienie ucznia z poziomem jego osiągnięć oraz motywowanie do dalszej pracy,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B644E">
        <w:rPr>
          <w:rFonts w:ascii="Times New Roman" w:hAnsi="Times New Roman"/>
          <w:sz w:val="24"/>
          <w:szCs w:val="24"/>
        </w:rPr>
        <w:t>) dostarczenie rodzicom i nauczycielom informacji o postępach, trudnościach i specjalnych uzdolnieniach ucznia.</w:t>
      </w:r>
    </w:p>
    <w:p w:rsidR="00BB14C1" w:rsidRPr="00F14A76" w:rsidRDefault="00BB14C1" w:rsidP="00BB14C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II. OBSZARY PODLEGAJ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CE OCENIE</w:t>
      </w:r>
    </w:p>
    <w:p w:rsidR="00BB14C1" w:rsidRDefault="00BB14C1" w:rsidP="00BB14C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Wiedza dotycząca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pojęć religijnych, 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prawd wiary, 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historii biblijnych, 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zasad moralnych,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tekstów modlitw (tzw. katechizm pamięciowy),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tekstów liturgicznych,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zasad życia wspólnotowego.</w:t>
      </w:r>
    </w:p>
    <w:p w:rsidR="00BB14C1" w:rsidRDefault="00BB14C1" w:rsidP="00BB14C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D53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AD539A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Umiejętności</w:t>
      </w:r>
      <w:r>
        <w:rPr>
          <w:rFonts w:ascii="Times New Roman" w:hAnsi="Times New Roman"/>
          <w:b/>
          <w:sz w:val="24"/>
          <w:szCs w:val="24"/>
        </w:rPr>
        <w:t xml:space="preserve"> dotyczące</w:t>
      </w:r>
      <w:r w:rsidRPr="008C79CE">
        <w:rPr>
          <w:rFonts w:ascii="Times New Roman" w:hAnsi="Times New Roman"/>
          <w:b/>
          <w:sz w:val="24"/>
          <w:szCs w:val="24"/>
        </w:rPr>
        <w:t>: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zachowania się wobec sytuacji, przedmiotów i osób związanych z religią,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wykonywania gestów towarzyszących modlitwie,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funkcjonowania we wspólnocie wierzących,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uczestniczenia w liturgii.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B14C1" w:rsidRPr="00970EC6" w:rsidRDefault="00BB14C1" w:rsidP="00BB14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III. SPRAWDZANIE I OCENIANIE OSI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GNI</w:t>
      </w:r>
      <w:r w:rsidRPr="00F14A76">
        <w:rPr>
          <w:rFonts w:ascii="Times New Roman" w:hAnsi="Times New Roman"/>
          <w:b/>
          <w:sz w:val="24"/>
          <w:szCs w:val="24"/>
        </w:rPr>
        <w:t>ĘĆ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F14A76">
        <w:rPr>
          <w:rFonts w:ascii="Times New Roman" w:hAnsi="Times New Roman"/>
          <w:b/>
          <w:bCs/>
          <w:sz w:val="24"/>
          <w:szCs w:val="24"/>
        </w:rPr>
        <w:t>UCZNI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:rsidR="00BB14C1" w:rsidRDefault="00BB14C1" w:rsidP="00BB14C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Formy sprawdzania osiągnięć</w:t>
      </w:r>
      <w:r>
        <w:rPr>
          <w:rFonts w:ascii="Times New Roman" w:hAnsi="Times New Roman"/>
          <w:sz w:val="24"/>
          <w:szCs w:val="24"/>
        </w:rPr>
        <w:t>:</w:t>
      </w:r>
    </w:p>
    <w:p w:rsidR="00BB14C1" w:rsidRPr="00F14A76" w:rsidRDefault="00BB14C1" w:rsidP="00BB14C1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) odpowiedź </w:t>
      </w:r>
      <w:r>
        <w:rPr>
          <w:rFonts w:ascii="Times New Roman" w:hAnsi="Times New Roman"/>
          <w:sz w:val="24"/>
          <w:szCs w:val="24"/>
        </w:rPr>
        <w:t>ustna,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14A76">
        <w:rPr>
          <w:rFonts w:ascii="Times New Roman" w:hAnsi="Times New Roman"/>
          <w:sz w:val="24"/>
          <w:szCs w:val="24"/>
        </w:rPr>
        <w:t>) samodzielna praca na lekcji</w:t>
      </w:r>
      <w:r>
        <w:rPr>
          <w:rFonts w:ascii="Times New Roman" w:hAnsi="Times New Roman"/>
          <w:sz w:val="24"/>
          <w:szCs w:val="24"/>
        </w:rPr>
        <w:t>,</w:t>
      </w:r>
    </w:p>
    <w:p w:rsidR="00BB14C1" w:rsidRPr="00F14A76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praca na lekcji w grupie,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14A76">
        <w:rPr>
          <w:rFonts w:ascii="Times New Roman" w:hAnsi="Times New Roman"/>
          <w:sz w:val="24"/>
          <w:szCs w:val="24"/>
        </w:rPr>
        <w:t>) prac</w:t>
      </w: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 domow</w:t>
      </w:r>
      <w:r>
        <w:rPr>
          <w:rFonts w:ascii="Times New Roman" w:hAnsi="Times New Roman"/>
          <w:sz w:val="24"/>
          <w:szCs w:val="24"/>
        </w:rPr>
        <w:t>a,</w:t>
      </w:r>
    </w:p>
    <w:p w:rsidR="00BB14C1" w:rsidRPr="00F14A76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znajomość katechizmu pamięciowego,</w:t>
      </w:r>
    </w:p>
    <w:p w:rsidR="00BB14C1" w:rsidRPr="00F14A76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F14A76">
        <w:rPr>
          <w:rFonts w:ascii="Times New Roman" w:hAnsi="Times New Roman"/>
          <w:sz w:val="24"/>
          <w:szCs w:val="24"/>
        </w:rPr>
        <w:t>) udział w konkursach</w:t>
      </w:r>
      <w:r>
        <w:rPr>
          <w:rFonts w:ascii="Times New Roman" w:hAnsi="Times New Roman"/>
          <w:sz w:val="24"/>
          <w:szCs w:val="24"/>
        </w:rPr>
        <w:t>,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h) aktywność na lekcji</w:t>
      </w:r>
      <w:r>
        <w:rPr>
          <w:rFonts w:ascii="Times New Roman" w:hAnsi="Times New Roman"/>
          <w:sz w:val="24"/>
          <w:szCs w:val="24"/>
        </w:rPr>
        <w:t>,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praca z podręcznikiem,</w:t>
      </w:r>
    </w:p>
    <w:p w:rsidR="00BB14C1" w:rsidRPr="00F14A76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ponadprogramowa wiedza zdobyta poza szkołą.</w:t>
      </w:r>
    </w:p>
    <w:p w:rsidR="00BB14C1" w:rsidRPr="002C4841" w:rsidRDefault="00BB14C1" w:rsidP="00BB14C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Kryteria wystawiania </w:t>
      </w:r>
      <w:r w:rsidRPr="002C4841">
        <w:rPr>
          <w:rFonts w:ascii="Times New Roman" w:hAnsi="Times New Roman"/>
          <w:b/>
          <w:sz w:val="24"/>
          <w:szCs w:val="24"/>
        </w:rPr>
        <w:t>poszczególn</w:t>
      </w:r>
      <w:r>
        <w:rPr>
          <w:rFonts w:ascii="Times New Roman" w:hAnsi="Times New Roman"/>
          <w:b/>
          <w:sz w:val="24"/>
          <w:szCs w:val="24"/>
        </w:rPr>
        <w:t>ych</w:t>
      </w:r>
      <w:r w:rsidRPr="002C4841">
        <w:rPr>
          <w:rFonts w:ascii="Times New Roman" w:hAnsi="Times New Roman"/>
          <w:b/>
          <w:sz w:val="24"/>
          <w:szCs w:val="24"/>
        </w:rPr>
        <w:t xml:space="preserve"> ocen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B14C1" w:rsidRPr="00394312" w:rsidRDefault="00BB14C1" w:rsidP="00BB14C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niedostateczna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2C4841">
        <w:rPr>
          <w:rFonts w:ascii="Times New Roman" w:hAnsi="Times New Roman"/>
          <w:sz w:val="24"/>
          <w:szCs w:val="24"/>
        </w:rPr>
        <w:t>brak wiadomości programowych</w:t>
      </w:r>
      <w:r>
        <w:rPr>
          <w:rFonts w:ascii="Times New Roman" w:hAnsi="Times New Roman"/>
          <w:sz w:val="24"/>
          <w:szCs w:val="24"/>
        </w:rPr>
        <w:t>,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C4841">
        <w:rPr>
          <w:rFonts w:ascii="Times New Roman" w:hAnsi="Times New Roman"/>
          <w:sz w:val="24"/>
          <w:szCs w:val="24"/>
        </w:rPr>
        <w:t>brak umiejętności stosowania wiedzy</w:t>
      </w:r>
      <w:r>
        <w:rPr>
          <w:rFonts w:ascii="Times New Roman" w:hAnsi="Times New Roman"/>
          <w:sz w:val="24"/>
          <w:szCs w:val="24"/>
        </w:rPr>
        <w:t>,</w:t>
      </w:r>
    </w:p>
    <w:p w:rsidR="00BB14C1" w:rsidRPr="002C484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c) </w:t>
      </w:r>
      <w:r w:rsidRPr="002C4841">
        <w:rPr>
          <w:rFonts w:ascii="Times New Roman" w:hAnsi="Times New Roman"/>
          <w:sz w:val="24"/>
          <w:szCs w:val="24"/>
        </w:rPr>
        <w:t>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brak</w:t>
      </w:r>
      <w:r w:rsidRPr="002C4841">
        <w:rPr>
          <w:rFonts w:ascii="Times New Roman" w:hAnsi="Times New Roman"/>
          <w:sz w:val="24"/>
          <w:szCs w:val="24"/>
        </w:rPr>
        <w:t xml:space="preserve"> znajomości </w:t>
      </w:r>
      <w:r>
        <w:rPr>
          <w:rFonts w:ascii="Times New Roman" w:hAnsi="Times New Roman"/>
          <w:sz w:val="24"/>
          <w:szCs w:val="24"/>
        </w:rPr>
        <w:t>katechizmu pamięciowego,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brak pracy na lekcji,</w:t>
      </w:r>
    </w:p>
    <w:p w:rsidR="00BB14C1" w:rsidRPr="002C484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brak prac domowych.</w:t>
      </w:r>
    </w:p>
    <w:p w:rsidR="00BB14C1" w:rsidRPr="00394312" w:rsidRDefault="00BB14C1" w:rsidP="00BB14C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dopuszczająca</w:t>
      </w:r>
      <w:r>
        <w:rPr>
          <w:rFonts w:ascii="Times New Roman" w:hAnsi="Times New Roman"/>
          <w:b/>
          <w:sz w:val="24"/>
          <w:szCs w:val="24"/>
        </w:rPr>
        <w:t xml:space="preserve"> – 2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2C4841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2C4841">
        <w:rPr>
          <w:rFonts w:ascii="Times New Roman" w:hAnsi="Times New Roman"/>
          <w:sz w:val="24"/>
          <w:szCs w:val="24"/>
        </w:rPr>
        <w:t xml:space="preserve"> konieczn</w:t>
      </w:r>
      <w:r>
        <w:rPr>
          <w:rFonts w:ascii="Times New Roman" w:hAnsi="Times New Roman"/>
          <w:sz w:val="24"/>
          <w:szCs w:val="24"/>
        </w:rPr>
        <w:t>ych</w:t>
      </w:r>
      <w:r w:rsidRPr="002C4841">
        <w:rPr>
          <w:rFonts w:ascii="Times New Roman" w:hAnsi="Times New Roman"/>
          <w:sz w:val="24"/>
          <w:szCs w:val="24"/>
        </w:rPr>
        <w:t xml:space="preserve"> poję</w:t>
      </w:r>
      <w:r>
        <w:rPr>
          <w:rFonts w:ascii="Times New Roman" w:hAnsi="Times New Roman"/>
          <w:sz w:val="24"/>
          <w:szCs w:val="24"/>
        </w:rPr>
        <w:t>ć</w:t>
      </w:r>
      <w:r w:rsidRPr="002C4841">
        <w:rPr>
          <w:rFonts w:ascii="Times New Roman" w:hAnsi="Times New Roman"/>
          <w:sz w:val="24"/>
          <w:szCs w:val="24"/>
        </w:rPr>
        <w:t xml:space="preserve"> religijn</w:t>
      </w:r>
      <w:r>
        <w:rPr>
          <w:rFonts w:ascii="Times New Roman" w:hAnsi="Times New Roman"/>
          <w:sz w:val="24"/>
          <w:szCs w:val="24"/>
        </w:rPr>
        <w:t>ych,</w:t>
      </w:r>
    </w:p>
    <w:p w:rsidR="00BB14C1" w:rsidRPr="002C484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nieuporządkowana, pobieżna znajomość</w:t>
      </w:r>
      <w:r w:rsidRPr="002C4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materiału </w:t>
      </w:r>
      <w:r w:rsidRPr="002C4841">
        <w:rPr>
          <w:rFonts w:ascii="Times New Roman" w:hAnsi="Times New Roman"/>
          <w:sz w:val="24"/>
          <w:szCs w:val="24"/>
        </w:rPr>
        <w:t>programow</w:t>
      </w:r>
      <w:r>
        <w:rPr>
          <w:rFonts w:ascii="Times New Roman" w:hAnsi="Times New Roman"/>
          <w:sz w:val="24"/>
          <w:szCs w:val="24"/>
        </w:rPr>
        <w:t>ego,</w:t>
      </w:r>
    </w:p>
    <w:p w:rsidR="00BB14C1" w:rsidRPr="002C484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2C4841">
        <w:rPr>
          <w:rFonts w:ascii="Times New Roman" w:hAnsi="Times New Roman"/>
          <w:sz w:val="24"/>
          <w:szCs w:val="24"/>
        </w:rPr>
        <w:t xml:space="preserve"> mało zad</w:t>
      </w:r>
      <w:r>
        <w:rPr>
          <w:rFonts w:ascii="Times New Roman" w:hAnsi="Times New Roman"/>
          <w:sz w:val="24"/>
          <w:szCs w:val="24"/>
        </w:rPr>
        <w:t>o</w:t>
      </w:r>
      <w:r w:rsidRPr="002C4841">
        <w:rPr>
          <w:rFonts w:ascii="Times New Roman" w:hAnsi="Times New Roman"/>
          <w:sz w:val="24"/>
          <w:szCs w:val="24"/>
        </w:rPr>
        <w:t>walający poziom umiejętności</w:t>
      </w:r>
      <w:r>
        <w:rPr>
          <w:rFonts w:ascii="Times New Roman" w:hAnsi="Times New Roman"/>
          <w:sz w:val="24"/>
          <w:szCs w:val="24"/>
        </w:rPr>
        <w:t xml:space="preserve"> praktycznych,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słaba umiejętność</w:t>
      </w:r>
      <w:r w:rsidRPr="002C4841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2C4841">
        <w:rPr>
          <w:rFonts w:ascii="Times New Roman" w:hAnsi="Times New Roman"/>
          <w:sz w:val="24"/>
          <w:szCs w:val="24"/>
        </w:rPr>
        <w:t xml:space="preserve"> wiedzy, nawet przy pomocy nauczyciela</w:t>
      </w:r>
      <w:r>
        <w:rPr>
          <w:rFonts w:ascii="Times New Roman" w:hAnsi="Times New Roman"/>
          <w:sz w:val="24"/>
          <w:szCs w:val="24"/>
        </w:rPr>
        <w:t>,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2C4841">
        <w:rPr>
          <w:rFonts w:ascii="Times New Roman" w:hAnsi="Times New Roman"/>
          <w:sz w:val="24"/>
          <w:szCs w:val="24"/>
        </w:rPr>
        <w:t xml:space="preserve"> liczne błędy</w:t>
      </w:r>
      <w:r>
        <w:rPr>
          <w:rFonts w:ascii="Times New Roman" w:hAnsi="Times New Roman"/>
          <w:sz w:val="24"/>
          <w:szCs w:val="24"/>
        </w:rPr>
        <w:t xml:space="preserve"> podczas stosowania wiadomości i przekazywania informacji</w:t>
      </w:r>
      <w:r w:rsidRPr="002C4841">
        <w:rPr>
          <w:rFonts w:ascii="Times New Roman" w:hAnsi="Times New Roman"/>
          <w:sz w:val="24"/>
          <w:szCs w:val="24"/>
        </w:rPr>
        <w:t xml:space="preserve">, </w:t>
      </w:r>
    </w:p>
    <w:p w:rsidR="00BB14C1" w:rsidRPr="002C484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sporadyczny brak podręcznika na lekcji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 w:rsidRPr="002C4841">
        <w:rPr>
          <w:rFonts w:ascii="Times New Roman" w:hAnsi="Times New Roman"/>
          <w:sz w:val="24"/>
          <w:szCs w:val="24"/>
        </w:rPr>
        <w:t xml:space="preserve"> problemy ze znajomością </w:t>
      </w:r>
      <w:r>
        <w:rPr>
          <w:rFonts w:ascii="Times New Roman" w:hAnsi="Times New Roman"/>
          <w:sz w:val="24"/>
          <w:szCs w:val="24"/>
        </w:rPr>
        <w:t>katechizmu pamięciowego,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kilkakrotny brak prac domowych,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sporadyczny brak aktywności podczas lekcji.</w:t>
      </w:r>
    </w:p>
    <w:p w:rsidR="00BB14C1" w:rsidRPr="002C4841" w:rsidRDefault="00BB14C1" w:rsidP="00BB14C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dostateczna</w:t>
      </w:r>
      <w:r>
        <w:rPr>
          <w:rFonts w:ascii="Times New Roman" w:hAnsi="Times New Roman"/>
          <w:b/>
          <w:sz w:val="24"/>
          <w:szCs w:val="24"/>
        </w:rPr>
        <w:t xml:space="preserve"> – 3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:rsidR="00BB14C1" w:rsidRPr="00B71978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B71978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łatw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>, niezbędn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wiadomości, postaw i umiejętności</w:t>
      </w:r>
      <w:r>
        <w:rPr>
          <w:rFonts w:ascii="Times New Roman" w:hAnsi="Times New Roman"/>
          <w:sz w:val="24"/>
          <w:szCs w:val="24"/>
        </w:rPr>
        <w:t>,</w:t>
      </w:r>
    </w:p>
    <w:p w:rsidR="00BB14C1" w:rsidRPr="00B71978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opanowanie </w:t>
      </w:r>
      <w:r w:rsidRPr="00B71978">
        <w:rPr>
          <w:rFonts w:ascii="Times New Roman" w:hAnsi="Times New Roman"/>
          <w:sz w:val="24"/>
          <w:szCs w:val="24"/>
        </w:rPr>
        <w:t>podstawow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treści </w:t>
      </w:r>
      <w:r>
        <w:rPr>
          <w:rFonts w:ascii="Times New Roman" w:hAnsi="Times New Roman"/>
          <w:sz w:val="24"/>
          <w:szCs w:val="24"/>
        </w:rPr>
        <w:t>programowych,</w:t>
      </w:r>
    </w:p>
    <w:p w:rsidR="00BB14C1" w:rsidRPr="00B71978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umiejętność</w:t>
      </w:r>
      <w:r w:rsidRPr="00B71978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B71978">
        <w:rPr>
          <w:rFonts w:ascii="Times New Roman" w:hAnsi="Times New Roman"/>
          <w:sz w:val="24"/>
          <w:szCs w:val="24"/>
        </w:rPr>
        <w:t xml:space="preserve"> wiadomości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B71978">
        <w:rPr>
          <w:rFonts w:ascii="Times New Roman" w:hAnsi="Times New Roman"/>
          <w:sz w:val="24"/>
          <w:szCs w:val="24"/>
        </w:rPr>
        <w:t>celów praktycznych przy pomocy nauczyciela</w:t>
      </w:r>
      <w:r>
        <w:rPr>
          <w:rFonts w:ascii="Times New Roman" w:hAnsi="Times New Roman"/>
          <w:sz w:val="24"/>
          <w:szCs w:val="24"/>
        </w:rPr>
        <w:t>,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B71978">
        <w:rPr>
          <w:rFonts w:ascii="Times New Roman" w:hAnsi="Times New Roman"/>
          <w:sz w:val="24"/>
          <w:szCs w:val="24"/>
        </w:rPr>
        <w:t xml:space="preserve"> nieliczne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:rsidR="00BB14C1" w:rsidRPr="00B71978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B71978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a</w:t>
      </w:r>
      <w:r w:rsidRPr="00B71978">
        <w:rPr>
          <w:rFonts w:ascii="Times New Roman" w:hAnsi="Times New Roman"/>
          <w:sz w:val="24"/>
          <w:szCs w:val="24"/>
        </w:rPr>
        <w:t xml:space="preserve"> znajomoś</w:t>
      </w:r>
      <w:r>
        <w:rPr>
          <w:rFonts w:ascii="Times New Roman" w:hAnsi="Times New Roman"/>
          <w:sz w:val="24"/>
          <w:szCs w:val="24"/>
        </w:rPr>
        <w:t>ć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katechizmu pamięciowego,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systematycznie odrabiane prace domowe z niewielkimi brakami,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systematyczna praca z podręcznikami w domu i na lekcji.</w:t>
      </w:r>
    </w:p>
    <w:p w:rsidR="00BB14C1" w:rsidRPr="00394312" w:rsidRDefault="00BB14C1" w:rsidP="00BB14C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dobra</w:t>
      </w:r>
      <w:r>
        <w:rPr>
          <w:rFonts w:ascii="Times New Roman" w:hAnsi="Times New Roman"/>
          <w:b/>
          <w:sz w:val="24"/>
          <w:szCs w:val="24"/>
        </w:rPr>
        <w:t xml:space="preserve"> – 4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:rsidR="00BB14C1" w:rsidRDefault="00BB14C1" w:rsidP="00BB14C1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opanowanie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materiał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programow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ego,</w:t>
      </w:r>
    </w:p>
    <w:p w:rsidR="00BB14C1" w:rsidRPr="00394312" w:rsidRDefault="00BB14C1" w:rsidP="00BB14C1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b) uporządkowana wiedza religijna,</w:t>
      </w:r>
    </w:p>
    <w:p w:rsidR="00BB14C1" w:rsidRPr="00394312" w:rsidRDefault="00BB14C1" w:rsidP="00BB14C1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c) poprawne stosowanie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wiedz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religijnej,</w:t>
      </w:r>
    </w:p>
    <w:p w:rsidR="00BB14C1" w:rsidRDefault="00BB14C1" w:rsidP="00BB14C1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d)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dobra znajomość katechizmu pamięciowego,</w:t>
      </w:r>
    </w:p>
    <w:p w:rsidR="00BB14C1" w:rsidRPr="00394312" w:rsidRDefault="00BB14C1" w:rsidP="00BB14C1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e) systematycznie odrabiane prace domowe,</w:t>
      </w:r>
    </w:p>
    <w:p w:rsidR="00BB14C1" w:rsidRDefault="00BB14C1" w:rsidP="00BB14C1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f) systematyczna praca z podręcznikami w domu i na lekcji,</w:t>
      </w:r>
    </w:p>
    <w:p w:rsidR="00BB14C1" w:rsidRPr="00394312" w:rsidRDefault="00BB14C1" w:rsidP="00BB14C1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g) dobra aktywność na lekcjach.</w:t>
      </w:r>
    </w:p>
    <w:p w:rsidR="00BB14C1" w:rsidRPr="00B71978" w:rsidRDefault="00BB14C1" w:rsidP="00BB14C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5E6">
        <w:rPr>
          <w:rFonts w:ascii="Times New Roman" w:hAnsi="Times New Roman"/>
          <w:b/>
          <w:sz w:val="24"/>
          <w:szCs w:val="24"/>
        </w:rPr>
        <w:t>Ocena bardzo dobra</w:t>
      </w:r>
      <w:r>
        <w:rPr>
          <w:rFonts w:ascii="Times New Roman" w:hAnsi="Times New Roman"/>
          <w:b/>
          <w:sz w:val="24"/>
          <w:szCs w:val="24"/>
        </w:rPr>
        <w:t xml:space="preserve"> – 5</w:t>
      </w:r>
      <w:r w:rsidRPr="004325E6">
        <w:rPr>
          <w:rFonts w:ascii="Times New Roman" w:hAnsi="Times New Roman"/>
          <w:b/>
          <w:sz w:val="24"/>
          <w:szCs w:val="24"/>
        </w:rPr>
        <w:t>:</w:t>
      </w:r>
    </w:p>
    <w:p w:rsidR="00BB14C1" w:rsidRPr="004325E6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</w:t>
      </w:r>
      <w:r w:rsidRPr="004325E6">
        <w:rPr>
          <w:rFonts w:ascii="Times New Roman" w:hAnsi="Times New Roman"/>
          <w:sz w:val="24"/>
          <w:szCs w:val="24"/>
        </w:rPr>
        <w:t>pełni</w:t>
      </w:r>
      <w:r>
        <w:rPr>
          <w:rFonts w:ascii="Times New Roman" w:hAnsi="Times New Roman"/>
          <w:sz w:val="24"/>
          <w:szCs w:val="24"/>
        </w:rPr>
        <w:t>enie</w:t>
      </w:r>
      <w:r w:rsidRPr="004325E6">
        <w:rPr>
          <w:rFonts w:ascii="Times New Roman" w:hAnsi="Times New Roman"/>
          <w:sz w:val="24"/>
          <w:szCs w:val="24"/>
        </w:rPr>
        <w:t xml:space="preserve"> wymaga</w:t>
      </w:r>
      <w:r>
        <w:rPr>
          <w:rFonts w:ascii="Times New Roman" w:hAnsi="Times New Roman"/>
          <w:sz w:val="24"/>
          <w:szCs w:val="24"/>
        </w:rPr>
        <w:t>ń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w zakresie oceny dobrej</w:t>
      </w:r>
      <w:r>
        <w:rPr>
          <w:rFonts w:ascii="Times New Roman" w:hAnsi="Times New Roman"/>
          <w:sz w:val="24"/>
          <w:szCs w:val="24"/>
        </w:rPr>
        <w:t>,</w:t>
      </w:r>
    </w:p>
    <w:p w:rsidR="00BB14C1" w:rsidRPr="004325E6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</w:t>
      </w:r>
      <w:r w:rsidRPr="004325E6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4325E6">
        <w:rPr>
          <w:rFonts w:ascii="Times New Roman" w:hAnsi="Times New Roman"/>
          <w:sz w:val="24"/>
          <w:szCs w:val="24"/>
        </w:rPr>
        <w:t xml:space="preserve"> pełn</w:t>
      </w:r>
      <w:r>
        <w:rPr>
          <w:rFonts w:ascii="Times New Roman" w:hAnsi="Times New Roman"/>
          <w:sz w:val="24"/>
          <w:szCs w:val="24"/>
        </w:rPr>
        <w:t>ego</w:t>
      </w:r>
      <w:r w:rsidRPr="004325E6">
        <w:rPr>
          <w:rFonts w:ascii="Times New Roman" w:hAnsi="Times New Roman"/>
          <w:sz w:val="24"/>
          <w:szCs w:val="24"/>
        </w:rPr>
        <w:t xml:space="preserve"> zakres</w:t>
      </w:r>
      <w:r>
        <w:rPr>
          <w:rFonts w:ascii="Times New Roman" w:hAnsi="Times New Roman"/>
          <w:sz w:val="24"/>
          <w:szCs w:val="24"/>
        </w:rPr>
        <w:t>u</w:t>
      </w:r>
      <w:r w:rsidRPr="004325E6">
        <w:rPr>
          <w:rFonts w:ascii="Times New Roman" w:hAnsi="Times New Roman"/>
          <w:sz w:val="24"/>
          <w:szCs w:val="24"/>
        </w:rPr>
        <w:t xml:space="preserve"> wiedzy, umiejętności</w:t>
      </w:r>
      <w:r>
        <w:rPr>
          <w:rFonts w:ascii="Times New Roman" w:hAnsi="Times New Roman"/>
          <w:sz w:val="24"/>
          <w:szCs w:val="24"/>
        </w:rPr>
        <w:t xml:space="preserve"> i postaw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programem,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bardzo dobrze uporządkowana wiedza religijna,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umiejętność samodzielnego stosowania wiedzy w praktyce i teorii,</w:t>
      </w:r>
    </w:p>
    <w:p w:rsidR="00BB14C1" w:rsidRPr="004325E6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pełna znajomość katechizmu pamięciowego,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w</w:t>
      </w:r>
      <w:r w:rsidRPr="004325E6">
        <w:rPr>
          <w:rFonts w:ascii="Times New Roman" w:hAnsi="Times New Roman"/>
          <w:sz w:val="24"/>
          <w:szCs w:val="24"/>
        </w:rPr>
        <w:t>zorowo odrabia</w:t>
      </w:r>
      <w:r>
        <w:rPr>
          <w:rFonts w:ascii="Times New Roman" w:hAnsi="Times New Roman"/>
          <w:sz w:val="24"/>
          <w:szCs w:val="24"/>
        </w:rPr>
        <w:t>ne</w:t>
      </w:r>
      <w:r w:rsidRPr="004325E6">
        <w:rPr>
          <w:rFonts w:ascii="Times New Roman" w:hAnsi="Times New Roman"/>
          <w:sz w:val="24"/>
          <w:szCs w:val="24"/>
        </w:rPr>
        <w:t xml:space="preserve"> prace domowe</w:t>
      </w:r>
      <w:r>
        <w:rPr>
          <w:rFonts w:ascii="Times New Roman" w:hAnsi="Times New Roman"/>
          <w:sz w:val="24"/>
          <w:szCs w:val="24"/>
        </w:rPr>
        <w:t>,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duża aktywność na lekcjach.</w:t>
      </w:r>
    </w:p>
    <w:p w:rsidR="00BB14C1" w:rsidRPr="00F14A76" w:rsidRDefault="00BB14C1" w:rsidP="00BB14C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D93">
        <w:rPr>
          <w:rFonts w:ascii="Times New Roman" w:hAnsi="Times New Roman"/>
          <w:b/>
          <w:sz w:val="24"/>
          <w:szCs w:val="24"/>
        </w:rPr>
        <w:t>Ocena celująca</w:t>
      </w:r>
      <w:r>
        <w:rPr>
          <w:rFonts w:ascii="Times New Roman" w:hAnsi="Times New Roman"/>
          <w:b/>
          <w:sz w:val="24"/>
          <w:szCs w:val="24"/>
        </w:rPr>
        <w:t xml:space="preserve"> – 6</w:t>
      </w:r>
      <w:r w:rsidRPr="00062D93">
        <w:rPr>
          <w:rFonts w:ascii="Times New Roman" w:hAnsi="Times New Roman"/>
          <w:b/>
          <w:sz w:val="24"/>
          <w:szCs w:val="24"/>
        </w:rPr>
        <w:t>:</w:t>
      </w:r>
    </w:p>
    <w:p w:rsidR="00BB14C1" w:rsidRDefault="00BB14C1" w:rsidP="00BB14C1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spełnienie wymagań na ocenę bardzo dobrą,</w:t>
      </w:r>
    </w:p>
    <w:p w:rsidR="00BB14C1" w:rsidRDefault="00BB14C1" w:rsidP="00BB14C1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rozwiązywanie zadań dodatkowych w czasie lekcji,</w:t>
      </w:r>
    </w:p>
    <w:p w:rsidR="00BB14C1" w:rsidRPr="00062D93" w:rsidRDefault="00BB14C1" w:rsidP="00BB14C1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 przygotowanie dodatkowych prac domowych,</w:t>
      </w:r>
    </w:p>
    <w:p w:rsidR="00BB14C1" w:rsidRPr="00062D93" w:rsidRDefault="00BB14C1" w:rsidP="00BB14C1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d) </w:t>
      </w:r>
      <w:r w:rsidRPr="00062D93">
        <w:rPr>
          <w:rFonts w:ascii="Times New Roman" w:hAnsi="Times New Roman"/>
          <w:sz w:val="24"/>
          <w:szCs w:val="24"/>
          <w:lang w:eastAsia="ar-SA"/>
        </w:rPr>
        <w:t>reprezentowa</w:t>
      </w:r>
      <w:r>
        <w:rPr>
          <w:rFonts w:ascii="Times New Roman" w:hAnsi="Times New Roman"/>
          <w:sz w:val="24"/>
          <w:szCs w:val="24"/>
          <w:lang w:eastAsia="ar-SA"/>
        </w:rPr>
        <w:t xml:space="preserve">nie </w:t>
      </w:r>
      <w:r w:rsidRPr="00062D93">
        <w:rPr>
          <w:rFonts w:ascii="Times New Roman" w:hAnsi="Times New Roman"/>
          <w:sz w:val="24"/>
          <w:szCs w:val="24"/>
          <w:lang w:eastAsia="ar-SA"/>
        </w:rPr>
        <w:t>szkoł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 konkursach o tematyce religijnej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:rsidR="00BB14C1" w:rsidRPr="00062D93" w:rsidRDefault="00BB14C1" w:rsidP="00BB14C1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e) posiadanie w</w:t>
      </w:r>
      <w:r w:rsidRPr="00062D93">
        <w:rPr>
          <w:rFonts w:ascii="Times New Roman" w:hAnsi="Times New Roman"/>
          <w:sz w:val="24"/>
          <w:szCs w:val="24"/>
          <w:lang w:eastAsia="ar-SA"/>
        </w:rPr>
        <w:t>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wykraczając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poza zakres materiału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wynikając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z uczęszczania na dodatkowe zajęcia związane z wychowaniem religijnym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:rsidR="00BB14C1" w:rsidRDefault="00BB14C1" w:rsidP="00BB14C1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f) </w:t>
      </w:r>
      <w:r w:rsidRPr="00062D93">
        <w:rPr>
          <w:rFonts w:ascii="Times New Roman" w:hAnsi="Times New Roman"/>
          <w:sz w:val="24"/>
          <w:szCs w:val="24"/>
          <w:lang w:eastAsia="ar-SA"/>
        </w:rPr>
        <w:t>poszerza</w:t>
      </w:r>
      <w:r>
        <w:rPr>
          <w:rFonts w:ascii="Times New Roman" w:hAnsi="Times New Roman"/>
          <w:sz w:val="24"/>
          <w:szCs w:val="24"/>
          <w:lang w:eastAsia="ar-SA"/>
        </w:rPr>
        <w:t>nie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poza szkołą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poprzez pracę samodzielną bądź z rodzicami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BB14C1" w:rsidRPr="00970EC6" w:rsidRDefault="00BB14C1" w:rsidP="00BB14C1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B14C1" w:rsidRDefault="00BB14C1" w:rsidP="00BB14C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B44E03">
        <w:rPr>
          <w:rFonts w:ascii="Times New Roman" w:hAnsi="Times New Roman"/>
          <w:b/>
          <w:bCs/>
          <w:sz w:val="24"/>
          <w:szCs w:val="24"/>
        </w:rPr>
        <w:t>V. ZASADY POPRAWIANIA OCEN</w:t>
      </w:r>
    </w:p>
    <w:p w:rsidR="00BB14C1" w:rsidRPr="002E2607" w:rsidRDefault="00BB14C1" w:rsidP="00BB14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 xml:space="preserve">Każdy uczeń ma prawo do poprawy ocen cząstkowych, z wyjątkiem ocen za pracę indywidualną i w grupie na lekcji oraz ocen z aktywności. </w:t>
      </w:r>
    </w:p>
    <w:p w:rsidR="00BB14C1" w:rsidRPr="002E2607" w:rsidRDefault="00BB14C1" w:rsidP="00BB14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>Uczniowie nie mogą poprawiać ocen wyższych niż dobra.</w:t>
      </w:r>
    </w:p>
    <w:p w:rsidR="00BB14C1" w:rsidRPr="002E2607" w:rsidRDefault="00BB14C1" w:rsidP="00BB14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 xml:space="preserve">Termin poprawy oceny ustala nauczyciel w porozumieniu z rodzicami (prawnymi opiekunami) ucznia. </w:t>
      </w:r>
    </w:p>
    <w:p w:rsidR="00BB14C1" w:rsidRPr="002E2607" w:rsidRDefault="00BB14C1" w:rsidP="00BB14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>W przypadku, gdy uczniowi nie udało się poprawić oceny na wyższą, nauczyciel może nie wziąć pod uwagę oceny z poprawy.</w:t>
      </w:r>
    </w:p>
    <w:p w:rsidR="00BB14C1" w:rsidRPr="00B44E03" w:rsidRDefault="00BB14C1" w:rsidP="00BB14C1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4E03">
        <w:rPr>
          <w:rFonts w:ascii="Times New Roman" w:hAnsi="Times New Roman"/>
          <w:b/>
          <w:bCs/>
          <w:sz w:val="24"/>
          <w:szCs w:val="24"/>
        </w:rPr>
        <w:t>V. USTALENIA KO</w:t>
      </w:r>
      <w:r w:rsidRPr="00B44E03">
        <w:rPr>
          <w:rFonts w:ascii="Times New Roman" w:hAnsi="Times New Roman"/>
          <w:b/>
          <w:sz w:val="24"/>
          <w:szCs w:val="24"/>
        </w:rPr>
        <w:t>Ń</w:t>
      </w:r>
      <w:r w:rsidRPr="00B44E03">
        <w:rPr>
          <w:rFonts w:ascii="Times New Roman" w:hAnsi="Times New Roman"/>
          <w:b/>
          <w:bCs/>
          <w:sz w:val="24"/>
          <w:szCs w:val="24"/>
        </w:rPr>
        <w:t>COWE</w:t>
      </w:r>
    </w:p>
    <w:p w:rsidR="00BB14C1" w:rsidRPr="002E2607" w:rsidRDefault="00BB14C1" w:rsidP="00BB14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>Uczeń i jego rodzice (prawni opiekunowie) są informowani o jego ocenach na bieżąco i systematycznie.</w:t>
      </w:r>
    </w:p>
    <w:p w:rsidR="00BB14C1" w:rsidRPr="002E2607" w:rsidRDefault="00BB14C1" w:rsidP="00BB14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>Uczeń ma prawo dwukrotnie w ciągu semestru zgłosić nieprzygotowanie do lekcji w związku z brakiem pracy domowej, brakiem podręcznika lub innych pomocy potrzebnych do lekcji lub nieprzygotowaniem do odpowiedzi ustnej. Uczeń powinien zgłosić każde nieprzygotowanie w ciągu pierwszych 5 minut lekcji.</w:t>
      </w:r>
    </w:p>
    <w:p w:rsidR="00BB14C1" w:rsidRPr="002E2607" w:rsidRDefault="00BB14C1" w:rsidP="00BB14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 xml:space="preserve">Przewidywaną ocenę </w:t>
      </w:r>
      <w:proofErr w:type="spellStart"/>
      <w:r w:rsidRPr="002E2607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2E2607">
        <w:rPr>
          <w:rFonts w:ascii="Times New Roman" w:hAnsi="Times New Roman"/>
          <w:sz w:val="24"/>
          <w:szCs w:val="24"/>
        </w:rPr>
        <w:t xml:space="preserve"> nauczyciel podaje uczniowi i jego rodzicom (prawnym opiekunom) odpowiednio wcześnie, w terminie określonym w Statucie szkoły. Jeżeli przewidywaną oceną </w:t>
      </w:r>
      <w:proofErr w:type="spellStart"/>
      <w:r w:rsidRPr="002E2607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2E2607">
        <w:rPr>
          <w:rFonts w:ascii="Times New Roman" w:hAnsi="Times New Roman"/>
          <w:sz w:val="24"/>
          <w:szCs w:val="24"/>
        </w:rPr>
        <w:t xml:space="preserve"> jest ocena niedostateczna, nauczyciel ma obowiązek poinformować o niej ucznia, a poprzez wychowawcę pisemnie rodziców (prawnych opiekunów), w terminie określonym w Statucie szkoły.</w:t>
      </w:r>
    </w:p>
    <w:p w:rsidR="00BB14C1" w:rsidRDefault="00BB14C1" w:rsidP="00BB14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>Ustalona przez nauczyciela ocena niedostateczna na koniec roku szkolnego może być zmieniona tylko w wyniku egzaminu poprawkowego, zgodnie z wewnątrzszkolnymi zasadami oceniania.</w:t>
      </w: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B14C1" w:rsidRDefault="00BB14C1" w:rsidP="00BB14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Dostosowanie wymagań edukacyjnych, warunków nauki</w:t>
      </w:r>
    </w:p>
    <w:p w:rsidR="00BB14C1" w:rsidRDefault="00BB14C1" w:rsidP="00BB14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możliwości psychofizycznych ucznia i jego potrzeb oraz sposoby</w:t>
      </w:r>
    </w:p>
    <w:p w:rsidR="00BB14C1" w:rsidRDefault="00BB14C1" w:rsidP="00BB14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indywidualizacji pracy na zajęciach</w:t>
      </w:r>
    </w:p>
    <w:p w:rsidR="00BB14C1" w:rsidRDefault="00BB14C1" w:rsidP="00BB14C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posiadającego opinię poradni psychologiczno-pedagogicznej o specyficznych trudnościach w uczeniu się (dysgrafia, dysortografia, dysleksja, dyskalkulia): </w:t>
      </w:r>
    </w:p>
    <w:p w:rsidR="00BB14C1" w:rsidRDefault="00BB14C1" w:rsidP="00BB14C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wydłużanie czasu na czytanie tekstów, poleceń, instrukcji, szczególnie podczas samodzielnej pracy lub sprawdzianów;  </w:t>
      </w:r>
    </w:p>
    <w:p w:rsidR="00BB14C1" w:rsidRDefault="00BB14C1" w:rsidP="00BB14C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prac pisemnych pod kątem wartości merytorycznej, znajomości problemu, a nie poprawności ortograficznej; </w:t>
      </w:r>
    </w:p>
    <w:p w:rsidR="00BB14C1" w:rsidRDefault="00BB14C1" w:rsidP="00BB14C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czytanie lektur szkolnych lub innych opracowań należy rozłożyć w czasie – uwzględniać trudności w rozumieniu treści; </w:t>
      </w:r>
    </w:p>
    <w:p w:rsidR="00BB14C1" w:rsidRDefault="00BB14C1" w:rsidP="00BB14C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ucznia z dysgrafią wskazane jest akceptowanie pisma drukowanego, ewentualne pisanie literami drukowanymi; </w:t>
      </w:r>
    </w:p>
    <w:p w:rsidR="00BB14C1" w:rsidRDefault="00BB14C1" w:rsidP="00BB14C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sprawdzaniu pojęć i definicji – należy stosować pytania dodatkowe </w:t>
      </w:r>
    </w:p>
    <w:p w:rsidR="00BB14C1" w:rsidRDefault="00BB14C1" w:rsidP="00BB14C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ograniczanie czytania na forum klasy; </w:t>
      </w:r>
    </w:p>
    <w:p w:rsidR="00BB14C1" w:rsidRDefault="00BB14C1" w:rsidP="00BB14C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umożliwienie pracy ze słownikiem ortograficznym; </w:t>
      </w:r>
    </w:p>
    <w:p w:rsidR="00BB14C1" w:rsidRDefault="00BB14C1" w:rsidP="00BB14C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wskazane jest preferowanie wypowiedzi ustnych; </w:t>
      </w:r>
    </w:p>
    <w:p w:rsidR="00BB14C1" w:rsidRDefault="00BB14C1" w:rsidP="00BB14C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nieocenianie prac pisemnych pod kątem ortografii, ale zaznaczanie błędów i zachęcanie ucznia do samodzielnej pracy nad ich poprawą; </w:t>
      </w:r>
    </w:p>
    <w:p w:rsidR="00BB14C1" w:rsidRDefault="00BB14C1" w:rsidP="00BB14C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uwzględnianie pomyłek związane z orientacją przestrzenną (mapy, wykresy, bryły); </w:t>
      </w:r>
    </w:p>
    <w:p w:rsidR="00BB14C1" w:rsidRDefault="00BB14C1" w:rsidP="00BB14C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dyskalkulii ocenianie przede wszystkim toku rozumowania, a nie tylko technicznej strony liczenia; </w:t>
      </w:r>
    </w:p>
    <w:p w:rsidR="00BB14C1" w:rsidRDefault="00BB14C1" w:rsidP="00BB14C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dysgrafii nie należy oceniać estetyki pisma. </w:t>
      </w:r>
    </w:p>
    <w:p w:rsidR="00BB14C1" w:rsidRDefault="00BB14C1" w:rsidP="00BB14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14C1" w:rsidRDefault="00BB14C1" w:rsidP="00BB14C1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A. Dysgrafia </w:t>
      </w:r>
    </w:p>
    <w:p w:rsidR="00BB14C1" w:rsidRDefault="00BB14C1" w:rsidP="00BB14C1">
      <w:pPr>
        <w:pStyle w:val="Bezodstpw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powinien siedzieć blisko nauczyciela, </w:t>
      </w:r>
    </w:p>
    <w:p w:rsidR="00BB14C1" w:rsidRDefault="00BB14C1" w:rsidP="00BB14C1">
      <w:pPr>
        <w:pStyle w:val="Bezodstpw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(notatki, ćwiczenia), </w:t>
      </w:r>
    </w:p>
    <w:p w:rsidR="00BB14C1" w:rsidRDefault="00BB14C1" w:rsidP="00BB14C1">
      <w:pPr>
        <w:pStyle w:val="Bezodstpw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precyzyjne formułowanie poleceń, </w:t>
      </w:r>
    </w:p>
    <w:p w:rsidR="00BB14C1" w:rsidRDefault="00BB14C1" w:rsidP="00BB14C1">
      <w:pPr>
        <w:pStyle w:val="Bezodstpw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dopuszczenie pisma drukowanego oraz prac na komputerze, </w:t>
      </w:r>
    </w:p>
    <w:p w:rsidR="00BB14C1" w:rsidRDefault="00BB14C1" w:rsidP="00BB14C1">
      <w:pPr>
        <w:pStyle w:val="Bezodstpw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możliwość odczytania pracy domowej w przypadku niewyraźnego pisma, </w:t>
      </w:r>
    </w:p>
    <w:p w:rsidR="00BB14C1" w:rsidRDefault="00BB14C1" w:rsidP="00BB14C1">
      <w:pPr>
        <w:pStyle w:val="Bezodstpw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umożliwienie zaliczenia części materiału w formie ustnej. </w:t>
      </w:r>
    </w:p>
    <w:p w:rsidR="00BB14C1" w:rsidRDefault="00BB14C1" w:rsidP="00BB14C1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B. Dysleksja </w:t>
      </w:r>
    </w:p>
    <w:p w:rsidR="00BB14C1" w:rsidRDefault="00BB14C1" w:rsidP="00BB14C1">
      <w:pPr>
        <w:pStyle w:val="Bezodstpw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nie powinien głośno czytać przed całą klasą, </w:t>
      </w:r>
    </w:p>
    <w:p w:rsidR="00BB14C1" w:rsidRDefault="00BB14C1" w:rsidP="00BB14C1">
      <w:pPr>
        <w:pStyle w:val="Bezodstpw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(notatki, ćwiczenia), </w:t>
      </w:r>
    </w:p>
    <w:p w:rsidR="00BB14C1" w:rsidRDefault="00BB14C1" w:rsidP="00BB14C1">
      <w:pPr>
        <w:pStyle w:val="Bezodstpw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precyzyjne formułowanie poleceń, </w:t>
      </w:r>
    </w:p>
    <w:p w:rsidR="00BB14C1" w:rsidRDefault="00BB14C1" w:rsidP="00BB14C1">
      <w:pPr>
        <w:pStyle w:val="Bezodstpw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wydłużenie czasu pracy z tekstem, e. jak najczęściej stosować środki wizualne i skojarzeniowe, </w:t>
      </w:r>
    </w:p>
    <w:p w:rsidR="00BB14C1" w:rsidRDefault="00BB14C1" w:rsidP="00BB14C1">
      <w:pPr>
        <w:pStyle w:val="Bezodstpw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stopnia rozumienia czytanego tekstu przez ucznia. </w:t>
      </w:r>
    </w:p>
    <w:p w:rsidR="00BB14C1" w:rsidRDefault="00BB14C1" w:rsidP="00BB14C1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C. Dysortografia </w:t>
      </w:r>
    </w:p>
    <w:p w:rsidR="00BB14C1" w:rsidRDefault="00BB14C1" w:rsidP="00BB14C1">
      <w:pPr>
        <w:pStyle w:val="Bezodstpw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(notatki, ćwiczenia), </w:t>
      </w:r>
    </w:p>
    <w:p w:rsidR="00BB14C1" w:rsidRDefault="00BB14C1" w:rsidP="00BB14C1">
      <w:pPr>
        <w:pStyle w:val="Bezodstpw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precyzyjne formułowanie poleceń, </w:t>
      </w:r>
    </w:p>
    <w:p w:rsidR="00BB14C1" w:rsidRDefault="00BB14C1" w:rsidP="00BB14C1">
      <w:pPr>
        <w:pStyle w:val="Bezodstpw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poprawność ortograficzna nie wpływa na ocenę, </w:t>
      </w:r>
    </w:p>
    <w:p w:rsidR="00BB14C1" w:rsidRDefault="00BB14C1" w:rsidP="00BB14C1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umożliwienie zaliczenia części materiału w formie ustnej. </w:t>
      </w:r>
    </w:p>
    <w:p w:rsidR="00BB14C1" w:rsidRDefault="00BB14C1" w:rsidP="00BB14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14C1" w:rsidRDefault="00BB14C1" w:rsidP="00BB14C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Dostosowanie wymagań dla ucznia z dysleksją rozwojową:</w:t>
      </w:r>
    </w:p>
    <w:p w:rsidR="00BB14C1" w:rsidRDefault="00BB14C1" w:rsidP="00BB14C1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Ograniczać czytanie obszernych lektur do rozdziałów istotnych ze względu na omawianą tematykę, akceptować korzystanie z nagrań fonicznych, w wyjątkowych przypadkach z ekranizacji, jako uzupełnienia samodzielnie przeczytanych rozdziałów.</w:t>
      </w:r>
    </w:p>
    <w:p w:rsidR="00BB14C1" w:rsidRDefault="00BB14C1" w:rsidP="00BB14C1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Kontrolować stopień zrozumienia samodzielnie przeczytanych przez ucznia poleceń, szczególnie podczas sprawdzianów (wolne tempo czytania, słabe rozumienie jednorazowo przeczytanego tekstu może uniemożliwić wykazanie się wiedzą z danego materiału). </w:t>
      </w:r>
    </w:p>
    <w:p w:rsidR="00BB14C1" w:rsidRDefault="00BB14C1" w:rsidP="00BB14C1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 względu na wolne tempo czytania lub/i pisania zmniejszyć ilość zadań (poleceń) do wykonania w przewidzianym dla całej klasy czasie lub wydłużyć czas pracy dziecka. </w:t>
      </w:r>
    </w:p>
    <w:p w:rsidR="00BB14C1" w:rsidRDefault="00BB14C1" w:rsidP="00BB14C1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Ograniczać teksty doczytania i pisania na lekcji do niezbędnych notatek, których nie ma w podręczniku. </w:t>
      </w:r>
    </w:p>
    <w:p w:rsidR="00BB14C1" w:rsidRDefault="00BB14C1" w:rsidP="00BB14C1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Pisemne sprawdziany powinny ograniczać się do sprawdzanych wiadomości, wskazane jest, zatem stosowanie testów wyboru, zdań niedokończonych, tekstów z lukami – pozwoli to uczniowi skoncentrować się na kontrolowanej tematyce, a nie na poprawności pisania. </w:t>
      </w:r>
    </w:p>
    <w:p w:rsidR="00BB14C1" w:rsidRDefault="00BB14C1" w:rsidP="00BB14C1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Wskazane jest preferowanie wypowiedzi ustnych. </w:t>
      </w:r>
    </w:p>
    <w:p w:rsidR="00BB14C1" w:rsidRDefault="00BB14C1" w:rsidP="00BB14C1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Sprawdzanie wiadomości powinno odbywać się często i dotyczyć krótszych partii materiału. </w:t>
      </w:r>
    </w:p>
    <w:p w:rsidR="00BB14C1" w:rsidRDefault="00BB14C1" w:rsidP="00BB14C1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Pytania kierowane do ucznia powinny być precyzyjne. </w:t>
      </w:r>
    </w:p>
    <w:p w:rsidR="00BB14C1" w:rsidRDefault="00BB14C1" w:rsidP="00BB14C1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Unikać wyrywania do odpowiedzi. Jeśli to możliwe uprzedzić ucznia (na przerwie lub na początku lekcji), że będzie dzisiaj pytany. W ten sposób umożliwiamy uczniowi przypomnienie wiadomości, skoncentrowanie się, a także opanowanie napięcia emocjonalnego często blokującego wypowiedź. </w:t>
      </w:r>
    </w:p>
    <w:p w:rsidR="00BB14C1" w:rsidRDefault="00BB14C1" w:rsidP="00BB14C1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Dobrze jest posadzić dziecko blisko tablicy, dzięki temu zwiększy się jego koncentracja uwagi, ograniczeniu ulegnie ilość bodźców rozpraszających, wzrośnie bezpośrednia kontrola nauczyciela, bliskość tablicy pozwoli zmniejszyć ilość błędów przy przepisywaniu. </w:t>
      </w:r>
    </w:p>
    <w:p w:rsidR="00BB14C1" w:rsidRDefault="00BB14C1" w:rsidP="00BB14C1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Podczas oceny prac pisemnych nie uwzględniać poprawności ortograficznej lub oceniać ją opisowo. Należałoby pozwolić uczniom na korzystanie ze słowników ortograficznych podczas pisania wypracowań i prac klasowych. </w:t>
      </w:r>
    </w:p>
    <w:p w:rsidR="00BB14C1" w:rsidRDefault="00BB14C1" w:rsidP="00BB14C1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Postępy w zakresie ortografii sprawdzać za pomocą dyktand z komentarzem, okienkiem ortograficznym, pisania z pamięci. Zakres sprawdzianu powinien obejmować jeden rodzaj trudność ortograficznych -umożliwi to skoncentrowanie się na zagadnieniu, tym samym zmniejszając ilość błędów i dając poczucie sukcesu </w:t>
      </w:r>
    </w:p>
    <w:p w:rsidR="00BB14C1" w:rsidRDefault="00BB14C1" w:rsidP="00BB14C1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ucznia z dysgrafią wskazane jest akceptowanie pisma drukowanego, pisma na maszynie, komputerze, zwłaszcza prac obszernych (wypracowań, referatów). Nie należy również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oceniać estetyki pisma, np. w zeszytach. Jeśli pismo dziecka jest trudne do odczytania, można zamienić pracę pisemną na wypowiedź ustną </w:t>
      </w:r>
    </w:p>
    <w:p w:rsidR="00BB14C1" w:rsidRDefault="00BB14C1" w:rsidP="00BB14C1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wymagać, by uczeń czytał głośno przy klasie nowy tekst, wskazywać wybrane fragmenty dłuższych tekstów do opracowania w domu i na nich sprawdzać technikę czytania; </w:t>
      </w:r>
    </w:p>
    <w:p w:rsidR="00BB14C1" w:rsidRDefault="00BB14C1" w:rsidP="00BB14C1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dawać więcej czasu na czytanie tekstów, poleceń, instrukcji, szczególnie podczas samodzielnej pracy lub sprawdzianów, w miarę potrzeby pomagać w ich odczytaniu</w:t>
      </w:r>
    </w:p>
    <w:p w:rsidR="00BB14C1" w:rsidRDefault="00BB14C1" w:rsidP="00BB14C1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starać się w miarę możliwości przygotowywać sprawdziany i kartkówki w formie testów; </w:t>
      </w:r>
    </w:p>
    <w:p w:rsidR="00BB14C1" w:rsidRDefault="00BB14C1" w:rsidP="00BB14C1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czytanie lektur szkolnych lub innych opracowań rozłożyć w czasie, pozwalać na korzystanie z książek ”mówionych”; </w:t>
      </w:r>
    </w:p>
    <w:p w:rsidR="00BB14C1" w:rsidRDefault="00BB14C1" w:rsidP="00BB14C1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raczej nie angażować do konkursów czytania; </w:t>
      </w:r>
    </w:p>
    <w:p w:rsidR="00BB14C1" w:rsidRDefault="00BB14C1" w:rsidP="00BB14C1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uwzględniać trudności w rozumieniu treści, szczególnie podczas samodzielnej pracy z tekstem, dawać więcej czasu, instruować lub zalecać przeczytanie tekstu wcześniej w domu; </w:t>
      </w:r>
    </w:p>
    <w:p w:rsidR="00BB14C1" w:rsidRDefault="00BB14C1" w:rsidP="00BB14C1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częściej sprawdzać zeszyty szkolne ucznia, ustalić sposób poprawy błędów, czuwać nad wnikliwą ich poprawą, oceniać poprawność i sposób wykonania prac; </w:t>
      </w:r>
    </w:p>
    <w:p w:rsidR="00BB14C1" w:rsidRDefault="00BB14C1" w:rsidP="00BB14C1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dać uczniowi czas na przygotowanie się do pisania dyktanda poprzez podanie mu trudniejszych wyrazów, a nawet wybranych zdań, które wystąpią w dyktandzie; można też dawać teksty z lukami lub pisanie z pamięci; i. dyktanda sprawdzające można organizować indywidualnie; j. błędów nie omawiać wobec całej klasy; </w:t>
      </w:r>
    </w:p>
    <w:p w:rsidR="00BB14C1" w:rsidRDefault="00BB14C1" w:rsidP="00BB14C1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trudności w redagowaniu wypowiedzi pisemnych uczyć tworzenia schematów pracy, planowania kompozycji wypowiedzi (wstęp, rozwinięcie, zakończenie); </w:t>
      </w:r>
    </w:p>
    <w:p w:rsidR="00BB14C1" w:rsidRDefault="00BB14C1" w:rsidP="00BB14C1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pomagać w doborze argumentów, jak również odpowiednich wyrażeń i zwrotów; m. nie obniżać ocen za błędy ortograficzne i graficzne w wypracowaniach; </w:t>
      </w:r>
    </w:p>
    <w:p w:rsidR="00BB14C1" w:rsidRDefault="00BB14C1" w:rsidP="00BB14C1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podać uczniom jasne kryteria oceny prac pisemnych (wiedza, dobór argumentów, logika wywodu, treść, styl, kompozycja itd.); </w:t>
      </w:r>
    </w:p>
    <w:p w:rsidR="00BB14C1" w:rsidRDefault="00BB14C1" w:rsidP="00BB14C1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dawać więcej czasu na prace pisemne, sprawdzać, czy uczeń skończył notatkę z lekcji, w razie potrzeby skracać wielkość notatek; </w:t>
      </w:r>
    </w:p>
    <w:p w:rsidR="00BB14C1" w:rsidRDefault="00BB14C1" w:rsidP="00BB14C1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trudności z odczytaniem pracy odpytać ucznia ustnie </w:t>
      </w:r>
    </w:p>
    <w:p w:rsidR="00BB14C1" w:rsidRDefault="00BB14C1" w:rsidP="00BB14C1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pozwalać na wykonywanie prac na komputerze.</w:t>
      </w:r>
    </w:p>
    <w:p w:rsidR="00BB14C1" w:rsidRDefault="00BB14C1" w:rsidP="00BB14C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14C1" w:rsidRDefault="00BB14C1" w:rsidP="00BB14C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niesłyszącego lub słabosłyszącego: </w:t>
      </w:r>
    </w:p>
    <w:p w:rsidR="00BB14C1" w:rsidRDefault="00BB14C1" w:rsidP="00BB14C1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posadzenie ucznia w takim miejscu, które zapewni dobry odbiór informacji zapisanych na tablicy, jak również korzystanie z pomocy innych uczniów (niekoniecznie pierwsza ławka); </w:t>
      </w:r>
    </w:p>
    <w:p w:rsidR="00BB14C1" w:rsidRDefault="00BB14C1" w:rsidP="00BB14C1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stworzenie optymalnych warunków odbioru mowy w klasie szkolnej; </w:t>
      </w:r>
    </w:p>
    <w:p w:rsidR="00BB14C1" w:rsidRDefault="00BB14C1" w:rsidP="00BB14C1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mówienie do ucznia w sposób wyraźny, używanie normalnego głosu i intonacji; </w:t>
      </w:r>
    </w:p>
    <w:p w:rsidR="00BB14C1" w:rsidRDefault="00BB14C1" w:rsidP="00BB14C1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zadbanie o spokój i ciszę w klasie; </w:t>
      </w:r>
    </w:p>
    <w:p w:rsidR="00BB14C1" w:rsidRDefault="00BB14C1" w:rsidP="00BB14C1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lekcji wskazane jest używanie, jak najczęściej, pomocy wizualnych i tablicy; </w:t>
      </w:r>
    </w:p>
    <w:p w:rsidR="00BB14C1" w:rsidRDefault="00BB14C1" w:rsidP="00BB14C1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wyjaśnianie pojęć nieznanych, abstrakcyjnych; </w:t>
      </w:r>
    </w:p>
    <w:p w:rsidR="00BB14C1" w:rsidRDefault="00BB14C1" w:rsidP="00BB14C1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stopniowanie trudności i wydłużanie czasu pracy; </w:t>
      </w:r>
    </w:p>
    <w:p w:rsidR="00BB14C1" w:rsidRDefault="00BB14C1" w:rsidP="00BB14C1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analizie treści tekstów, ukierunkowana praca z tekstem (zwrócenie uwagi na związki przyczynowo – skutkowe i czasowo – przestrzenne); </w:t>
      </w:r>
    </w:p>
    <w:p w:rsidR="00BB14C1" w:rsidRDefault="00BB14C1" w:rsidP="00BB14C1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dokonywaniu interpretacji treści; </w:t>
      </w:r>
    </w:p>
    <w:p w:rsidR="00BB14C1" w:rsidRDefault="00BB14C1" w:rsidP="00BB14C1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formułowaniu odpowiedzi, przygotowanie planu wypowiedzi ułożonego w formie pytań; </w:t>
      </w:r>
    </w:p>
    <w:p w:rsidR="00BB14C1" w:rsidRDefault="00BB14C1" w:rsidP="00BB14C1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uczniowi w dokonywaniu selekcji materiału – wskazanie informacji istotnych z punktu widzenia zrozumienia i opanowania materiału; </w:t>
      </w:r>
    </w:p>
    <w:p w:rsidR="00BB14C1" w:rsidRDefault="00BB14C1" w:rsidP="00BB14C1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sprawdzanie wiadomości częściej i z mniejszych partii materiału; </w:t>
      </w:r>
    </w:p>
    <w:p w:rsidR="00BB14C1" w:rsidRDefault="00BB14C1" w:rsidP="00BB14C1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powtarzanie kluczowych informacji z lekcji; </w:t>
      </w:r>
    </w:p>
    <w:p w:rsidR="00BB14C1" w:rsidRDefault="00BB14C1" w:rsidP="00BB14C1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zapoznawania ucznia z nowym materiałem należy stosować pomoce pozwalające na odbiór treści jak największą liczbą kanałów percepcyjnych (wzrokowy, słuchowy, kinestetyczny, kinetyczny); </w:t>
      </w:r>
    </w:p>
    <w:p w:rsidR="00BB14C1" w:rsidRDefault="00BB14C1" w:rsidP="00BB14C1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konieczne jest aktywizowanie ucznia do rozmowy poprzez zadawanie prostych pytań; </w:t>
      </w:r>
    </w:p>
    <w:p w:rsidR="00BB14C1" w:rsidRDefault="00BB14C1" w:rsidP="00BB14C1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ocenie prac pisemnych nie należy uwzględniać błędów wynikających z niedosłuchu; </w:t>
      </w:r>
    </w:p>
    <w:p w:rsidR="00BB14C1" w:rsidRDefault="00BB14C1" w:rsidP="00BB14C1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szczególnie doceniać aktywność ucznia, jego wkład pracy, a także stosunek do obowiązków szkolnych (systematyczność, obowiązkowość, dokładność).</w:t>
      </w:r>
    </w:p>
    <w:p w:rsidR="00BB14C1" w:rsidRDefault="00BB14C1" w:rsidP="00BB14C1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powinien zająć w sali lekcyjnej miejsce, z którego będzie najlepiej słyszał nauczyciela (lewa lub prawa strona w zależności od tego czy jest to niedosłuch lewostronny czy prawostronny) </w:t>
      </w:r>
    </w:p>
    <w:p w:rsidR="00BB14C1" w:rsidRDefault="00BB14C1" w:rsidP="00BB14C1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zapewnienie optymalnych warunków akustycznych </w:t>
      </w:r>
    </w:p>
    <w:p w:rsidR="00BB14C1" w:rsidRDefault="00BB14C1" w:rsidP="00BB14C1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wyraźne artykułowanie z właściwą intonacją </w:t>
      </w:r>
    </w:p>
    <w:p w:rsidR="00BB14C1" w:rsidRDefault="00BB14C1" w:rsidP="00BB14C1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upewnienie się czy uczeń zrozumiał polecenie </w:t>
      </w:r>
    </w:p>
    <w:p w:rsidR="00BB14C1" w:rsidRDefault="00BB14C1" w:rsidP="00BB14C1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sporządzanych przez ucznia notatek i wykonywanych ćwiczeń </w:t>
      </w:r>
    </w:p>
    <w:p w:rsidR="00BB14C1" w:rsidRDefault="00BB14C1" w:rsidP="00BB14C1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częste powtarzanie informacji </w:t>
      </w:r>
    </w:p>
    <w:p w:rsidR="00BB14C1" w:rsidRDefault="00BB14C1" w:rsidP="00BB14C1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częste stosowanie pomocy wizualnych </w:t>
      </w:r>
    </w:p>
    <w:p w:rsidR="00BB14C1" w:rsidRDefault="00BB14C1" w:rsidP="00BB14C1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ograniczenie ilości prac domowych oraz zadbać o to, aby rodzice pomagali w odrabianiu zadań domowych </w:t>
      </w:r>
    </w:p>
    <w:p w:rsidR="00BB14C1" w:rsidRDefault="00BB14C1" w:rsidP="00BB14C1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tempo pracy powinno być dostosowane do możliwości percepcyjnych ucznia </w:t>
      </w:r>
    </w:p>
    <w:p w:rsidR="00BB14C1" w:rsidRDefault="00BB14C1" w:rsidP="00BB14C1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należy gwałtownie gestykulować </w:t>
      </w:r>
    </w:p>
    <w:p w:rsidR="00BB14C1" w:rsidRDefault="00BB14C1" w:rsidP="00BB14C1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nauczyciel nie powinien jednocześnie pisać na tablicy i komentować (należy stać przodem do ucznia) </w:t>
      </w:r>
    </w:p>
    <w:p w:rsidR="00BB14C1" w:rsidRDefault="00BB14C1" w:rsidP="00BB14C1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praca z tekstem pod kierunkiem nauczyciela </w:t>
      </w:r>
    </w:p>
    <w:p w:rsidR="00BB14C1" w:rsidRDefault="00BB14C1" w:rsidP="00BB14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14C1" w:rsidRDefault="00BB14C1" w:rsidP="00BB14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14C1" w:rsidRDefault="00BB14C1" w:rsidP="00BB14C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zespołem Aspergera: </w:t>
      </w:r>
    </w:p>
    <w:p w:rsidR="00BB14C1" w:rsidRDefault="00BB14C1" w:rsidP="00BB14C1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dostosowanie wymagań do możliwości percepcyjnych ucznia; </w:t>
      </w:r>
    </w:p>
    <w:p w:rsidR="00BB14C1" w:rsidRDefault="00BB14C1" w:rsidP="00BB14C1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formułowanie krótkich, prostych poleceń; </w:t>
      </w:r>
    </w:p>
    <w:p w:rsidR="00BB14C1" w:rsidRDefault="00BB14C1" w:rsidP="00BB14C1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trudnościami w generalizowaniu i uogólnianiu – unikanie metafor, skrótów myślowych, dokładne i precyzyjne formułowanie oczekiwań i ocen; </w:t>
      </w:r>
    </w:p>
    <w:p w:rsidR="00BB14C1" w:rsidRDefault="00BB14C1" w:rsidP="00BB14C1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zwracanie uwagi na potrzebę dodatkowego objaśniania pojęć, zjawisk, zwrotów potocznych, przysłów i upewnianie się, czy uczeń dobrze zrozumiał ich znaczenie; </w:t>
      </w:r>
    </w:p>
    <w:p w:rsidR="00BB14C1" w:rsidRDefault="00BB14C1" w:rsidP="00BB14C1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 umiejętności rozumienia tekstu czytanego; </w:t>
      </w:r>
    </w:p>
    <w:p w:rsidR="00BB14C1" w:rsidRDefault="00BB14C1" w:rsidP="00BB14C1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dokonywaniu selekcji materiału; </w:t>
      </w:r>
    </w:p>
    <w:p w:rsidR="00BB14C1" w:rsidRDefault="00BB14C1" w:rsidP="00BB14C1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wydłużenie czasu pracy; </w:t>
      </w:r>
    </w:p>
    <w:p w:rsidR="00BB14C1" w:rsidRDefault="00BB14C1" w:rsidP="00BB14C1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powtarzanie poleceń/zapisywanie na tablicy (lub w zeszycie); </w:t>
      </w:r>
    </w:p>
    <w:p w:rsidR="00BB14C1" w:rsidRDefault="00BB14C1" w:rsidP="00BB14C1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miejsca w klasie, które umożliwi monitorowanie i wspieranie w wykonywaniu poleceń nauczyciela; </w:t>
      </w:r>
    </w:p>
    <w:p w:rsidR="00BB14C1" w:rsidRDefault="00BB14C1" w:rsidP="00BB14C1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dbanie o atmosferę spokojnej pracy; </w:t>
      </w:r>
    </w:p>
    <w:p w:rsidR="00BB14C1" w:rsidRDefault="00BB14C1" w:rsidP="00BB14C1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korygowanie niewłaściwych społecznie i kulturowo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poprzez wprowadzenie jasnych zasad;  </w:t>
      </w:r>
    </w:p>
    <w:p w:rsidR="00BB14C1" w:rsidRDefault="00BB14C1" w:rsidP="00BB14C1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dbanie o integrację ucznia z grupą rówieśniczą, angażowanie w wydarzenia klasowe i szkolne, unikanie jakichkolwiek form izolowania ucznia od innych, zachęcanie do podejmowania pracy w grupie; </w:t>
      </w:r>
    </w:p>
    <w:p w:rsidR="00BB14C1" w:rsidRDefault="00BB14C1" w:rsidP="00BB14C1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prac ucznia zgodnie z zaleceniami poradni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</w:t>
      </w:r>
    </w:p>
    <w:p w:rsidR="00BB14C1" w:rsidRDefault="00BB14C1" w:rsidP="00BB14C1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(dostosowanie kryteriów w związku ze stwierdzoną dysleksją i dysgrafią); </w:t>
      </w:r>
    </w:p>
    <w:p w:rsidR="00BB14C1" w:rsidRDefault="00BB14C1" w:rsidP="00BB14C1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uwzględnianie, że uczeń z zespołem Aspergera ma ograniczoną podzielność uwagi –formułowanie jednego zadania do wykonania; </w:t>
      </w:r>
    </w:p>
    <w:p w:rsidR="00BB14C1" w:rsidRDefault="00BB14C1" w:rsidP="00BB14C1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pozytywnych wzmocnień i zachęt niż systemu kar. </w:t>
      </w:r>
    </w:p>
    <w:p w:rsidR="00BB14C1" w:rsidRDefault="00BB14C1" w:rsidP="00BB14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14C1" w:rsidRDefault="00BB14C1" w:rsidP="00BB14C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14C1" w:rsidRDefault="00BB14C1" w:rsidP="00BB14C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chorobą przewlekłą: </w:t>
      </w:r>
    </w:p>
    <w:p w:rsidR="00BB14C1" w:rsidRDefault="00BB14C1" w:rsidP="00BB14C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poczucia bezpieczeństwa psychicznego i fizycznego; </w:t>
      </w:r>
    </w:p>
    <w:p w:rsidR="00BB14C1" w:rsidRDefault="00BB14C1" w:rsidP="00BB14C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pokonywaniu trudności, uczenie nowych umiejętności;  </w:t>
      </w:r>
    </w:p>
    <w:p w:rsidR="00BB14C1" w:rsidRDefault="00BB14C1" w:rsidP="00BB14C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budowanie dobrego klimatu i przyjaznych relacji klasowych; </w:t>
      </w:r>
    </w:p>
    <w:p w:rsidR="00BB14C1" w:rsidRDefault="00BB14C1" w:rsidP="00BB14C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uczniów zdrowych na spotkanie chorego kolegi; </w:t>
      </w:r>
    </w:p>
    <w:p w:rsidR="00BB14C1" w:rsidRDefault="00BB14C1" w:rsidP="00BB14C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traktowanie chorego dziecka jako pełnoprawnego członka klasy; </w:t>
      </w:r>
    </w:p>
    <w:p w:rsidR="00BB14C1" w:rsidRDefault="00BB14C1" w:rsidP="00BB14C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uwrażliwianie dzieci zdrowych na potrzeby i przeżycia dziecka chorego; </w:t>
      </w:r>
    </w:p>
    <w:p w:rsidR="00BB14C1" w:rsidRDefault="00BB14C1" w:rsidP="00BB14C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uwrażliwianie dziecka chorego na potrzeby i przeżycia innych uczniów; </w:t>
      </w:r>
    </w:p>
    <w:p w:rsidR="00BB14C1" w:rsidRDefault="00BB14C1" w:rsidP="00BB14C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do kontaktów i współdziałania z innymi; </w:t>
      </w:r>
    </w:p>
    <w:p w:rsidR="00BB14C1" w:rsidRDefault="00BB14C1" w:rsidP="00BB14C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zainteresowań, samodzielności; </w:t>
      </w:r>
    </w:p>
    <w:p w:rsidR="00BB14C1" w:rsidRDefault="00BB14C1" w:rsidP="00BB14C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dostarczanie wielu możliwości do działania i osiągania sukcesów; </w:t>
      </w:r>
    </w:p>
    <w:p w:rsidR="00BB14C1" w:rsidRDefault="00BB14C1" w:rsidP="00BB14C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do aktywności; </w:t>
      </w:r>
    </w:p>
    <w:p w:rsidR="00BB14C1" w:rsidRDefault="00BB14C1" w:rsidP="00BB14C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umożliwienie korzystania przez ucznia na lekcji ze sprzętu medycznego i leków zgodnie z zaleceniem lekarza;  </w:t>
      </w:r>
    </w:p>
    <w:p w:rsidR="00BB14C1" w:rsidRDefault="00BB14C1" w:rsidP="00BB14C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dostosowanie miejsca pracy ucznia zgodnie z wymogami lekarza (blisko drzwi lub nauczyciela); </w:t>
      </w:r>
    </w:p>
    <w:p w:rsidR="00BB14C1" w:rsidRDefault="00BB14C1" w:rsidP="00BB14C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dłuższej nieobecności umożliwienie zaliczenia materiału w dodatkowych terminach; </w:t>
      </w:r>
    </w:p>
    <w:p w:rsidR="00BB14C1" w:rsidRDefault="00BB14C1" w:rsidP="00BB14C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metod uspołeczniania (informacje o danej chorobie); </w:t>
      </w:r>
    </w:p>
    <w:p w:rsidR="00BB14C1" w:rsidRDefault="00BB14C1" w:rsidP="00BB14C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unikanie gwałtownych zmian w codziennych czynnościach; </w:t>
      </w:r>
    </w:p>
    <w:p w:rsidR="00BB14C1" w:rsidRDefault="00BB14C1" w:rsidP="00BB14C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uwzględnianie w procesie dydaktycznym zmiennego samopoczucia i sprawności psychofizycznej ucznia; </w:t>
      </w:r>
    </w:p>
    <w:p w:rsidR="00BB14C1" w:rsidRDefault="00BB14C1" w:rsidP="00BB14C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wyrównywaniu zaległości w nauce, wynikających z absencji chorobowej – w formie pomocy koleżeńskiej lub zajęć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wyrównawczych; </w:t>
      </w:r>
    </w:p>
    <w:p w:rsidR="00BB14C1" w:rsidRDefault="00BB14C1" w:rsidP="00BB14C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uwrażliwienie uczniów zdrowych na potrzeby i przeżycia ucznia chorego; </w:t>
      </w:r>
    </w:p>
    <w:p w:rsidR="00BB14C1" w:rsidRDefault="00BB14C1" w:rsidP="00BB14C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ocenianiu należy oddzielać te obszary i umiejętności, w których mogą występować</w:t>
      </w:r>
    </w:p>
    <w:p w:rsidR="00BB14C1" w:rsidRDefault="00BB14C1" w:rsidP="00BB14C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zaburzenia spowodowane ubocznym działaniem leków; </w:t>
      </w:r>
    </w:p>
    <w:p w:rsidR="00BB14C1" w:rsidRDefault="00BB14C1" w:rsidP="00BB14C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zaostrzenia choroby nie obciążać ucznia dodatkowymi stresami (testami, klasówkami), zmniejszać stopień trudności zadań; wiadomości sprawdzać raczej w okresach poprawy stanu zdrowia i samopoczucia. </w:t>
      </w:r>
    </w:p>
    <w:p w:rsidR="00BB14C1" w:rsidRDefault="00BB14C1" w:rsidP="00BB14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14C1" w:rsidRDefault="00BB14C1" w:rsidP="00BB14C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zaburzeniami zachowania i emocji, niedostosowanego </w:t>
      </w:r>
    </w:p>
    <w:p w:rsidR="00BB14C1" w:rsidRDefault="00BB14C1" w:rsidP="00BB14C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społecznie lub zagrożonego niedostosowaniem społecznym </w:t>
      </w:r>
    </w:p>
    <w:p w:rsidR="00BB14C1" w:rsidRDefault="00BB14C1" w:rsidP="00BB14C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unikanie uwag krytycznych – zwłaszcza na forum klasy; </w:t>
      </w:r>
    </w:p>
    <w:p w:rsidR="00BB14C1" w:rsidRDefault="00BB14C1" w:rsidP="00BB14C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odbudowaniu u ucznia poczucia większej sprawczości, samodzielności, bycia bardziej efektywnym w sytuacjach wymagających większej aktywności poznawczej;  </w:t>
      </w:r>
    </w:p>
    <w:p w:rsidR="00BB14C1" w:rsidRDefault="00BB14C1" w:rsidP="00BB14C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gratyfikowanie i docenianie wykazywanej przez ucznia obowiązkowości, prawidłowej postawy szkolnej; </w:t>
      </w:r>
    </w:p>
    <w:p w:rsidR="00BB14C1" w:rsidRDefault="00BB14C1" w:rsidP="00BB14C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wskazywanie na osiągnięte sukcesów; </w:t>
      </w:r>
    </w:p>
    <w:p w:rsidR="00BB14C1" w:rsidRDefault="00BB14C1" w:rsidP="00BB14C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dostrzeganie mocnych stron ucznia; </w:t>
      </w:r>
    </w:p>
    <w:p w:rsidR="00BB14C1" w:rsidRDefault="00BB14C1" w:rsidP="00BB14C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nagradzanie wkładu pracy a nie tylko efektów; </w:t>
      </w:r>
    </w:p>
    <w:p w:rsidR="00BB14C1" w:rsidRDefault="00BB14C1" w:rsidP="00BB14C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mobilizowanie do kończenia rozpoczętej pracy; </w:t>
      </w:r>
    </w:p>
    <w:p w:rsidR="00BB14C1" w:rsidRDefault="00BB14C1" w:rsidP="00BB14C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minimalizowanie napięcia związanego z sytuacją weryfikowania wiedzy i umiejętności; </w:t>
      </w:r>
    </w:p>
    <w:p w:rsidR="00BB14C1" w:rsidRDefault="00BB14C1" w:rsidP="00BB14C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ograniczenie liczby zadań na sprawdzianach lub przydzielenie większej ilości czasu na ich wykonanie; </w:t>
      </w:r>
    </w:p>
    <w:p w:rsidR="00BB14C1" w:rsidRDefault="00BB14C1" w:rsidP="00BB14C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zmniejszenie prac domowych; </w:t>
      </w:r>
    </w:p>
    <w:p w:rsidR="00BB14C1" w:rsidRDefault="00BB14C1" w:rsidP="00BB14C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utrwalanie nowych treści; </w:t>
      </w:r>
    </w:p>
    <w:p w:rsidR="00BB14C1" w:rsidRDefault="00BB14C1" w:rsidP="00BB14C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pozostawienie większej ilości czasu na utrwalenie materiału; </w:t>
      </w:r>
    </w:p>
    <w:p w:rsidR="00BB14C1" w:rsidRDefault="00BB14C1" w:rsidP="00BB14C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dawanie więcej czasu do namysłu podczas odpowiedzi i na wykonanie wyznaczonych zadań; </w:t>
      </w:r>
    </w:p>
    <w:p w:rsidR="00BB14C1" w:rsidRDefault="00BB14C1" w:rsidP="00BB14C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kierowanie odpowiedziami ucznia poprzez pomocnicze pytania; </w:t>
      </w:r>
    </w:p>
    <w:p w:rsidR="00BB14C1" w:rsidRDefault="00BB14C1" w:rsidP="00BB14C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omawianie niewielkich partii materiału i o mniejszym stopniu trudności; </w:t>
      </w:r>
    </w:p>
    <w:p w:rsidR="00BB14C1" w:rsidRDefault="00BB14C1" w:rsidP="00BB14C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podawanie poleceń w prostszej formie, unikanie trudnych czy bardzo abstrakcyjnych pojęć, częste odwoływanie się do konkretu, przykładu; </w:t>
      </w:r>
    </w:p>
    <w:p w:rsidR="00BB14C1" w:rsidRDefault="00BB14C1" w:rsidP="00BB14C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unikanie pytań problemowych, przekrojowych; </w:t>
      </w:r>
    </w:p>
    <w:p w:rsidR="00BB14C1" w:rsidRDefault="00BB14C1" w:rsidP="00BB14C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wyrabianie samodzielności myślenia i działania; </w:t>
      </w:r>
    </w:p>
    <w:p w:rsidR="00BB14C1" w:rsidRDefault="00BB14C1" w:rsidP="00BB14C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pobudzanie do myślenia i tworzenia wielu różnych rozwiązań. </w:t>
      </w:r>
    </w:p>
    <w:p w:rsidR="00BB14C1" w:rsidRDefault="00BB14C1" w:rsidP="00BB14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14C1" w:rsidRDefault="00BB14C1" w:rsidP="00BB14C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szczególnie uzdolnionego: </w:t>
      </w:r>
    </w:p>
    <w:p w:rsidR="00BB14C1" w:rsidRDefault="00BB14C1" w:rsidP="00BB14C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przygotowywanie dodatkowych, bardziej złożonych, twórczych zadań i ćwiczeń; </w:t>
      </w:r>
    </w:p>
    <w:p w:rsidR="00BB14C1" w:rsidRDefault="00BB14C1" w:rsidP="00BB14C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powierzanie odpowiedzialnych ról na forum klasy i szkoły; </w:t>
      </w:r>
    </w:p>
    <w:p w:rsidR="00BB14C1" w:rsidRDefault="00BB14C1" w:rsidP="00BB14C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takich sytuacji dydaktycznych, które będą dla ucznia wyzwaniem i źródłem satysfakcji; </w:t>
      </w:r>
    </w:p>
    <w:p w:rsidR="00BB14C1" w:rsidRDefault="00BB14C1" w:rsidP="00BB14C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zachęcanie do udziału w konkursach przedmiotowych, olimpiadach, turniejach itp. </w:t>
      </w:r>
    </w:p>
    <w:p w:rsidR="00BB14C1" w:rsidRDefault="00BB14C1" w:rsidP="00BB14C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popularyzowanie osiągnięć pracy ucznia (fotografowanie, opisywanie, archiwizacja, opowiadanie o swojej pasji innym); </w:t>
      </w:r>
    </w:p>
    <w:p w:rsidR="00BB14C1" w:rsidRDefault="00BB14C1" w:rsidP="00BB14C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poszerzanie i wzbogacanie wiedzy, stawianie innych celów i zadań; </w:t>
      </w:r>
    </w:p>
    <w:p w:rsidR="00BB14C1" w:rsidRDefault="00BB14C1" w:rsidP="00BB14C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i wspieranie rozwoju </w:t>
      </w:r>
      <w:proofErr w:type="spellStart"/>
      <w:r>
        <w:rPr>
          <w:rFonts w:ascii="Times New Roman" w:hAnsi="Times New Roman" w:cs="Times New Roman"/>
          <w:sz w:val="24"/>
          <w:szCs w:val="24"/>
        </w:rPr>
        <w:t>emocjonalno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społecznego; </w:t>
      </w:r>
    </w:p>
    <w:p w:rsidR="00BB14C1" w:rsidRDefault="00BB14C1" w:rsidP="00BB14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14C1" w:rsidRDefault="00BB14C1" w:rsidP="00BB14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14C1" w:rsidRDefault="00BB14C1" w:rsidP="00BB14C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poważne i życzliwe traktowanie pomysłów i prac ucznia;  </w:t>
      </w:r>
    </w:p>
    <w:p w:rsidR="00BB14C1" w:rsidRDefault="00BB14C1" w:rsidP="00BB14C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konsultacji i zapraszanie na zajęcia ekspertów spoza szkoły, np. pracowników uczelni wyższych, specjalistów, instruktorów; </w:t>
      </w:r>
    </w:p>
    <w:p w:rsidR="00BB14C1" w:rsidRDefault="00BB14C1" w:rsidP="00BB14C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wskazywanie kierunków rozwoju, podjęcie współpracy z rodzicami oraz z innymi instytucjami działającymi na rzecz dzieci zdolnych; </w:t>
      </w:r>
    </w:p>
    <w:p w:rsidR="00BB14C1" w:rsidRDefault="00BB14C1" w:rsidP="00BB14C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stymulowanie samokształcenia, inspirowanie do pracy własnej, np. czytania literatury </w:t>
      </w:r>
    </w:p>
    <w:p w:rsidR="00BB14C1" w:rsidRDefault="00BB14C1" w:rsidP="00BB14C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obcojęzycznej, udziału w projektach i pracach badawczych. </w:t>
      </w:r>
    </w:p>
    <w:p w:rsidR="00BB14C1" w:rsidRDefault="00BB14C1" w:rsidP="00BB14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14C1" w:rsidRDefault="00BB14C1" w:rsidP="00BB14C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zaburzeniami komunikacji językowej (zaburzeniami mowy): </w:t>
      </w:r>
    </w:p>
    <w:p w:rsidR="00BB14C1" w:rsidRDefault="00BB14C1" w:rsidP="00BB14C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wiedzy za pomocą kilku kanałów (np. słuchowego i wzrokowego), </w:t>
      </w:r>
    </w:p>
    <w:p w:rsidR="00BB14C1" w:rsidRDefault="00BB14C1" w:rsidP="00BB14C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pozytywne motywowanie do pracy nad przezwyciężaniem istniejących trudności, itp., </w:t>
      </w:r>
    </w:p>
    <w:p w:rsidR="00BB14C1" w:rsidRDefault="00BB14C1" w:rsidP="00BB14C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polisensorycznych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 nauczania, </w:t>
      </w:r>
    </w:p>
    <w:p w:rsidR="00BB14C1" w:rsidRDefault="00BB14C1" w:rsidP="00BB14C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wzmocnień pozytywnych, </w:t>
      </w:r>
    </w:p>
    <w:p w:rsidR="00BB14C1" w:rsidRDefault="00BB14C1" w:rsidP="00BB14C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w klasie atmosfery bezpieczeństwa i akceptacji, </w:t>
      </w:r>
    </w:p>
    <w:p w:rsidR="00BB14C1" w:rsidRDefault="00BB14C1" w:rsidP="00BB14C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językach obcych wydłużanie czasu na opanowanie nowych słówek i struktur gramatycznych, </w:t>
      </w:r>
    </w:p>
    <w:p w:rsidR="00BB14C1" w:rsidRDefault="00BB14C1" w:rsidP="00BB14C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naprowadzanie podczas czytania i pisania, </w:t>
      </w:r>
    </w:p>
    <w:p w:rsidR="00BB14C1" w:rsidRDefault="00BB14C1" w:rsidP="00BB14C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odwoływanie się do sytuacji z życia codziennego i do konkretów, </w:t>
      </w:r>
    </w:p>
    <w:p w:rsidR="00BB14C1" w:rsidRDefault="00BB14C1" w:rsidP="00BB14C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z gotowych pomocy dydaktycznych, </w:t>
      </w:r>
    </w:p>
    <w:p w:rsidR="00BB14C1" w:rsidRDefault="00BB14C1" w:rsidP="00BB14C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poczucia własnej wartości, itp., </w:t>
      </w:r>
    </w:p>
    <w:p w:rsidR="00BB14C1" w:rsidRDefault="00BB14C1" w:rsidP="00BB14C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wydawanie krótkich poleceń, </w:t>
      </w:r>
    </w:p>
    <w:p w:rsidR="00BB14C1" w:rsidRDefault="00BB14C1" w:rsidP="00BB14C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wykorzystywanie programów multimedialnych i komputerów do ćwiczeń praktycznych, </w:t>
      </w:r>
    </w:p>
    <w:p w:rsidR="00BB14C1" w:rsidRDefault="00BB14C1" w:rsidP="00BB14C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lekcji upewnianie się czy uczeń właściwie zrozumiał treść zadań i poleceń, </w:t>
      </w:r>
    </w:p>
    <w:p w:rsidR="00BB14C1" w:rsidRDefault="00BB14C1" w:rsidP="00BB14C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ukierunkowywanie na właściwą odpowiedź poprzez zadawanie pytań pomocniczych, </w:t>
      </w:r>
    </w:p>
    <w:p w:rsidR="00BB14C1" w:rsidRDefault="00BB14C1" w:rsidP="00BB14C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naprowadzanie na prawidłowe rozwiązanie,  </w:t>
      </w:r>
    </w:p>
    <w:p w:rsidR="00BB14C1" w:rsidRDefault="00BB14C1" w:rsidP="00BB14C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za wkład pracy w wykonanie zadania, chęci, </w:t>
      </w:r>
    </w:p>
    <w:p w:rsidR="00BB14C1" w:rsidRDefault="00BB14C1" w:rsidP="00BB14C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chwalenie ucznia indywidualnie i na forum klasy </w:t>
      </w:r>
    </w:p>
    <w:p w:rsidR="00BB14C1" w:rsidRDefault="00BB14C1" w:rsidP="00BB14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14C1" w:rsidRDefault="00BB14C1" w:rsidP="00BB14C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niepełnosprawnością intelektualną w stopniu lekkim: </w:t>
      </w:r>
    </w:p>
    <w:p w:rsidR="00BB14C1" w:rsidRDefault="00BB14C1" w:rsidP="00BB14C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wiedzy za pomocą kilku kanałów (np. słuchowego i wzrokowego), </w:t>
      </w:r>
    </w:p>
    <w:p w:rsidR="00BB14C1" w:rsidRDefault="00BB14C1" w:rsidP="00BB14C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stopniowanie trudności sytuacji zadaniowych, </w:t>
      </w:r>
    </w:p>
    <w:p w:rsidR="00BB14C1" w:rsidRDefault="00BB14C1" w:rsidP="00BB14C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materiału do nauki na mniejsze części, </w:t>
      </w:r>
    </w:p>
    <w:p w:rsidR="00BB14C1" w:rsidRDefault="00BB14C1" w:rsidP="00BB14C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zachęcanie do staranności wykonywanych prac i rysunków, </w:t>
      </w:r>
    </w:p>
    <w:p w:rsidR="00BB14C1" w:rsidRDefault="00BB14C1" w:rsidP="00BB14C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pozytywne motywowanie do pracy nad przezwyciężaniem istniejących trudności, itp., stopniowanie sytuacji zadaniowych, tak by uczeń mógł odnieść sukces, </w:t>
      </w:r>
    </w:p>
    <w:p w:rsidR="00BB14C1" w:rsidRDefault="00BB14C1" w:rsidP="00BB14C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polisensorycznych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 nauczania, </w:t>
      </w:r>
    </w:p>
    <w:p w:rsidR="00BB14C1" w:rsidRDefault="00BB14C1" w:rsidP="00BB14C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wzmocnień pozytywnych, </w:t>
      </w:r>
    </w:p>
    <w:p w:rsidR="00BB14C1" w:rsidRDefault="00BB14C1" w:rsidP="00BB14C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materiału do wyuczenia na partie, egzekwowanie wiedzy częściej, ale każdorazowo z mniejszego zakresu, </w:t>
      </w:r>
    </w:p>
    <w:p w:rsidR="00BB14C1" w:rsidRDefault="00BB14C1" w:rsidP="00BB14C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stopniowanie trudności sytuacji zadaniowych, </w:t>
      </w:r>
    </w:p>
    <w:p w:rsidR="00BB14C1" w:rsidRDefault="00BB14C1" w:rsidP="00BB14C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pomaganie w selekcji materiału do nauki, </w:t>
      </w:r>
    </w:p>
    <w:p w:rsidR="00BB14C1" w:rsidRDefault="00BB14C1" w:rsidP="00BB14C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wyznaczanie konkretnych partii materiału do nauki w domu, </w:t>
      </w:r>
    </w:p>
    <w:p w:rsidR="00BB14C1" w:rsidRDefault="00BB14C1" w:rsidP="00BB14C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utrwalanie bieżącego materiału, </w:t>
      </w:r>
    </w:p>
    <w:p w:rsidR="00BB14C1" w:rsidRDefault="00BB14C1" w:rsidP="00BB14C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powtarzanie nowych treści, </w:t>
      </w:r>
    </w:p>
    <w:p w:rsidR="00BB14C1" w:rsidRDefault="00BB14C1" w:rsidP="00BB14C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odwoływanie się do sytuacji z życia codziennego i do konkretów, </w:t>
      </w:r>
    </w:p>
    <w:p w:rsidR="00BB14C1" w:rsidRDefault="00BB14C1" w:rsidP="00BB14C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z gotowych pomocy dydaktycznych,  </w:t>
      </w:r>
    </w:p>
    <w:p w:rsidR="00BB14C1" w:rsidRDefault="00BB14C1" w:rsidP="00BB14C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poczucia własnej wartości, itp., </w:t>
      </w:r>
    </w:p>
    <w:p w:rsidR="00BB14C1" w:rsidRDefault="00BB14C1" w:rsidP="00BB14C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wydawanie krótkich poleceń, </w:t>
      </w:r>
    </w:p>
    <w:p w:rsidR="00BB14C1" w:rsidRDefault="00BB14C1" w:rsidP="00BB14C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zadawanie pytań pomocniczych, </w:t>
      </w:r>
    </w:p>
    <w:p w:rsidR="00BB14C1" w:rsidRDefault="00BB14C1" w:rsidP="00BB14C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indywidualizowanie pracy lekcyjnej, </w:t>
      </w:r>
    </w:p>
    <w:p w:rsidR="00BB14C1" w:rsidRDefault="00BB14C1" w:rsidP="00BB14C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pomocy w selekcji materiału do nauki, </w:t>
      </w:r>
    </w:p>
    <w:p w:rsidR="00BB14C1" w:rsidRDefault="00BB14C1" w:rsidP="00BB14C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materiału do opanowania na mniejsze części, </w:t>
      </w:r>
    </w:p>
    <w:p w:rsidR="00BB14C1" w:rsidRDefault="00BB14C1" w:rsidP="00BB14C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lekcji upewnianie się czy uczeń właściwie zrozumiał treść zadań i poleceń, </w:t>
      </w:r>
    </w:p>
    <w:p w:rsidR="00BB14C1" w:rsidRDefault="00BB14C1" w:rsidP="00BB14C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ukierunkowywanie na właściwą odpowiedź poprzez zadawanie pytań pomocniczych, </w:t>
      </w:r>
    </w:p>
    <w:p w:rsidR="00BB14C1" w:rsidRDefault="00BB14C1" w:rsidP="00BB14C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naprowadzanie na prawidłowe rozwiązanie, </w:t>
      </w:r>
    </w:p>
    <w:p w:rsidR="00BB14C1" w:rsidRDefault="00BB14C1" w:rsidP="00BB14C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bazowanie na przykładach z życia codziennego, </w:t>
      </w:r>
    </w:p>
    <w:p w:rsidR="00BB14C1" w:rsidRDefault="00BB14C1" w:rsidP="00BB14C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pracy lekcyjnej stosowanie gotowych pomocy dydaktycznych, </w:t>
      </w:r>
    </w:p>
    <w:p w:rsidR="00BB14C1" w:rsidRDefault="00BB14C1" w:rsidP="00BB14C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utrwalanie zdobytej wiedzy i umiejętności, </w:t>
      </w:r>
    </w:p>
    <w:p w:rsidR="00BB14C1" w:rsidRDefault="00BB14C1" w:rsidP="00BB14C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za wkład pracy w wykonanie zadania, chęci, </w:t>
      </w:r>
    </w:p>
    <w:p w:rsidR="00BB14C1" w:rsidRDefault="00BB14C1" w:rsidP="00BB14C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częste chwalenie ucznia indywidualnie i na forum klasy, </w:t>
      </w:r>
    </w:p>
    <w:p w:rsidR="00BB14C1" w:rsidRDefault="00BB14C1" w:rsidP="00BB14C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upewnianie się czy uczeń dokończył rozpoczęte na lekcji zadanie, zanotował zadanie </w:t>
      </w:r>
    </w:p>
    <w:p w:rsidR="00BB14C1" w:rsidRDefault="00BB14C1" w:rsidP="00BB14C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domowe (do czasu wypracowania u niego takiego nawyku). </w:t>
      </w:r>
    </w:p>
    <w:p w:rsidR="00BB14C1" w:rsidRDefault="00BB14C1" w:rsidP="00BB14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14C1" w:rsidRDefault="00BB14C1" w:rsidP="00BB14C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niedowidzącego:  </w:t>
      </w:r>
    </w:p>
    <w:p w:rsidR="00BB14C1" w:rsidRDefault="00BB14C1" w:rsidP="00BB14C1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wyrazić zgodę na rejestrację zajęć na dyktafon </w:t>
      </w:r>
    </w:p>
    <w:p w:rsidR="00BB14C1" w:rsidRDefault="00BB14C1" w:rsidP="00BB14C1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opisywać w trakcie wykładu czy prezentacji te elementy, do których w danej sytuacji odnosi się osoba mówiąca ( zawsze odczytywać lub omawiać wyświetlany tekst) </w:t>
      </w:r>
    </w:p>
    <w:p w:rsidR="00BB14C1" w:rsidRDefault="00BB14C1" w:rsidP="00BB14C1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precyzyjnie słownie opisywać wizualną rzeczywistość – informacje zawarte w wykresach, diagramach, tabelkach  </w:t>
      </w:r>
    </w:p>
    <w:p w:rsidR="00BB14C1" w:rsidRDefault="00BB14C1" w:rsidP="00BB14C1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zapisując informacje na tablicy, jednocześnie należy je wypowiadać </w:t>
      </w:r>
    </w:p>
    <w:p w:rsidR="00BB14C1" w:rsidRDefault="00BB14C1" w:rsidP="00BB14C1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umożliwić dłuższe obserwowanie przedmiotów, pozostawić więcej czasu na czytanie, pisanie (każda czynność wymagająca dokładnego spostrzegania szczegółów powinna trwać tyle czasu, ile uczeń potrzebuje) </w:t>
      </w:r>
    </w:p>
    <w:p w:rsidR="00BB14C1" w:rsidRDefault="00BB14C1" w:rsidP="00BB14C1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korzystać z kontrastu i barwy – ustalić jakie zestawienia kolorystyczne są najlepiej widziane przez ucznia </w:t>
      </w:r>
    </w:p>
    <w:p w:rsidR="00BB14C1" w:rsidRDefault="00BB14C1" w:rsidP="00BB14C1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wyposażyć ucznia w odpowiedni sprzęt (pomoce) i odpowiednie podręczniki </w:t>
      </w:r>
    </w:p>
    <w:p w:rsidR="00BB14C1" w:rsidRDefault="00BB14C1" w:rsidP="00BB14C1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wyznaczanie konkretnych partii materiału do nauki w domu </w:t>
      </w:r>
    </w:p>
    <w:p w:rsidR="00BB14C1" w:rsidRDefault="00BB14C1" w:rsidP="00BB14C1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polisensorycznych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 nauczania,  </w:t>
      </w:r>
    </w:p>
    <w:p w:rsidR="00BB14C1" w:rsidRDefault="00BB14C1" w:rsidP="00BB14C1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gotowych pomocy dydaktycznych</w:t>
      </w:r>
    </w:p>
    <w:p w:rsidR="00BB14C1" w:rsidRDefault="00BB14C1" w:rsidP="00BB14C1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oświetlenia w sali do potrzeb ucznia </w:t>
      </w:r>
    </w:p>
    <w:p w:rsidR="00BB14C1" w:rsidRDefault="00BB14C1" w:rsidP="00BB14C1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miejsca pracy ucznia do jego potrzeb (blisko nauczyciela, tablicy, kontrasty barwne dla lepszej orientacji) </w:t>
      </w:r>
    </w:p>
    <w:p w:rsidR="00BB14C1" w:rsidRDefault="00BB14C1" w:rsidP="00BB14C1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stosowanie odpowiedniej czcionki w tekście (powiększona, wytłuszczona) </w:t>
      </w:r>
    </w:p>
    <w:p w:rsidR="00BB14C1" w:rsidRDefault="00BB14C1" w:rsidP="00BB14C1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innych elementów graficznych do potrzeb ucznia </w:t>
      </w:r>
    </w:p>
    <w:p w:rsidR="00BB14C1" w:rsidRDefault="00BB14C1" w:rsidP="00BB14C1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ćwiczenia nie mogą angażować receptorów wzroku dłużej nić przez 15 minut </w:t>
      </w:r>
    </w:p>
    <w:p w:rsidR="00BB14C1" w:rsidRDefault="00BB14C1" w:rsidP="00BB14C1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wydłużenie czasu pracy podczas testów, sprawdzianów </w:t>
      </w:r>
    </w:p>
    <w:p w:rsidR="00BB14C1" w:rsidRDefault="00BB14C1" w:rsidP="00BB14C1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miarę możliwości częste korzystanie ze sprzętu audio (audiobooki) </w:t>
      </w:r>
    </w:p>
    <w:p w:rsidR="00BB14C1" w:rsidRDefault="00BB14C1" w:rsidP="00BB14C1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dopuszczenie pisania prac domowych na komputerze </w:t>
      </w:r>
    </w:p>
    <w:p w:rsidR="00BB14C1" w:rsidRDefault="00BB14C1" w:rsidP="00BB14C1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na lekcji poprzez zadawanie pytań „czy rozumie?, czy dobrze widzi?” </w:t>
      </w:r>
    </w:p>
    <w:p w:rsidR="00BB14C1" w:rsidRDefault="00BB14C1" w:rsidP="00BB14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14C1" w:rsidRDefault="00BB14C1" w:rsidP="00BB14C1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Uczeń z niepełnosprawnością ruchową, w tym z afazją. </w:t>
      </w:r>
    </w:p>
    <w:p w:rsidR="00BB14C1" w:rsidRDefault="00BB14C1" w:rsidP="00BB14C1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tempa pracy do możliwości ucznia, </w:t>
      </w:r>
    </w:p>
    <w:p w:rsidR="00BB14C1" w:rsidRDefault="00BB14C1" w:rsidP="00BB14C1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wywoływać do tablicy, jeśli ma trudności z poruszaniem się, </w:t>
      </w:r>
    </w:p>
    <w:p w:rsidR="00BB14C1" w:rsidRDefault="00BB14C1" w:rsidP="00BB14C1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udostępnić dodatkowe materiały, notatki ksero, </w:t>
      </w:r>
    </w:p>
    <w:p w:rsidR="00BB14C1" w:rsidRDefault="00BB14C1" w:rsidP="00BB14C1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umiejscowić ucznia w klasie w ławce zapewniającej komfort i łatwe dojście do niego. </w:t>
      </w:r>
    </w:p>
    <w:p w:rsidR="00BB14C1" w:rsidRDefault="00BB14C1" w:rsidP="00BB14C1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ocenianie treści wypowiedzi pis</w:t>
      </w:r>
      <w:r>
        <w:rPr>
          <w:rFonts w:ascii="Times New Roman" w:hAnsi="Times New Roman" w:cs="Times New Roman"/>
          <w:sz w:val="24"/>
          <w:szCs w:val="24"/>
        </w:rPr>
        <w:t>emnej, a nie estetykę pisma,</w:t>
      </w:r>
    </w:p>
    <w:p w:rsidR="00BB14C1" w:rsidRDefault="00BB14C1" w:rsidP="00BB14C1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stanowiska pracy do specyfiki niepełnosprawności ucznia, </w:t>
      </w:r>
    </w:p>
    <w:p w:rsidR="00BB14C1" w:rsidRDefault="00BB14C1" w:rsidP="00BB14C1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środki dydaktyczne powinien być w zasięgu ręki ucznia, </w:t>
      </w:r>
    </w:p>
    <w:p w:rsidR="00BB14C1" w:rsidRDefault="00BB14C1" w:rsidP="00BB14C1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niepełnosprawności kończyn górnych należy umożliwić zamianę prac pisemnych na odpowiedz ustną, </w:t>
      </w:r>
    </w:p>
    <w:p w:rsidR="00BB14C1" w:rsidRDefault="00BB14C1" w:rsidP="00BB14C1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powinien siedzieć w ławce z osobą sprawną ruchowo, </w:t>
      </w:r>
    </w:p>
    <w:p w:rsidR="00BB14C1" w:rsidRDefault="00BB14C1" w:rsidP="00BB14C1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przy afazji: </w:t>
      </w:r>
    </w:p>
    <w:p w:rsidR="00BB14C1" w:rsidRDefault="00BB14C1" w:rsidP="00BB14C1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tworzenie spokojnej atmosfery w trakcie wypowiedzi ustnych, </w:t>
      </w:r>
    </w:p>
    <w:p w:rsidR="00BB14C1" w:rsidRDefault="00BB14C1" w:rsidP="00BB14C1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wydłużenie czasu odpowiedzi ustnej, </w:t>
      </w:r>
    </w:p>
    <w:p w:rsidR="00BB14C1" w:rsidRDefault="00BB14C1" w:rsidP="00BB14C1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uwzględnienie problemów z wymową i artykulacją w czasie wypowiedzi, </w:t>
      </w:r>
    </w:p>
    <w:p w:rsidR="00BB14C1" w:rsidRDefault="00BB14C1" w:rsidP="00BB14C1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umożliwienie uzupełnienia wypowiedzi ustnej zapisem.</w:t>
      </w:r>
    </w:p>
    <w:p w:rsidR="00BB14C1" w:rsidRDefault="00BB14C1" w:rsidP="00BB14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14C1" w:rsidRDefault="00BB14C1" w:rsidP="00BB14C1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BB14C1" w:rsidRDefault="00BB14C1" w:rsidP="00BB14C1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Uczeń w sytuacji kryzysowej, traumatycznej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BB14C1" w:rsidRDefault="00BB14C1" w:rsidP="00BB14C1">
      <w:pPr>
        <w:pStyle w:val="Bezodstpw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umożliwienie zaliczania zaległego materiału w późniejszym terminie, </w:t>
      </w:r>
    </w:p>
    <w:p w:rsidR="00BB14C1" w:rsidRDefault="00BB14C1" w:rsidP="00BB14C1">
      <w:pPr>
        <w:pStyle w:val="Bezodstpw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rozłożenie zaliczanego materiału na mniejsze partie, </w:t>
      </w:r>
    </w:p>
    <w:p w:rsidR="00BB14C1" w:rsidRDefault="00BB14C1" w:rsidP="00BB14C1">
      <w:pPr>
        <w:pStyle w:val="Bezodstpw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przedłużenie czasu pracy ucznia, </w:t>
      </w:r>
    </w:p>
    <w:p w:rsidR="00BB14C1" w:rsidRDefault="00BB14C1" w:rsidP="00BB14C1">
      <w:pPr>
        <w:pStyle w:val="Bezodstpw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nauczyciel może odpytać ucznia na osobności, a nie przy całej klasie, nie ponaglać, nie krytykować, nie zawstydzać, nie mobilizować stwierdzeniami „jak się postarasz, to będzie lepiej", nie zadawać do domu obszernych partii materiału do opanowania. </w:t>
      </w:r>
    </w:p>
    <w:p w:rsidR="00BB14C1" w:rsidRDefault="00BB14C1" w:rsidP="00BB14C1">
      <w:pPr>
        <w:pStyle w:val="Bezodstpw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zadbanie o rozwój sfery emocjonalnej takiego ucznia. </w:t>
      </w:r>
    </w:p>
    <w:p w:rsidR="00BB14C1" w:rsidRDefault="00BB14C1" w:rsidP="00BB14C1">
      <w:pPr>
        <w:pStyle w:val="Bezodstpw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przystąpienie do egzaminu maturalnego w oddzielnej sali, </w:t>
      </w:r>
    </w:p>
    <w:p w:rsidR="00BB14C1" w:rsidRDefault="00BB14C1" w:rsidP="00BB14C1">
      <w:pPr>
        <w:pStyle w:val="Bezodstpw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podczas egzaminu maturalnego zapewnienie obecności specjalisty, jeżeli jest to niezbędne dla uzyskania właściwego kontaktu z uczniem (słuchaczem). Wymienioną osobę powołuje się w skład zespołu nadzorującego. </w:t>
      </w:r>
    </w:p>
    <w:p w:rsidR="00BB14C1" w:rsidRDefault="00BB14C1" w:rsidP="00BB14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14C1" w:rsidRDefault="00BB14C1" w:rsidP="00BB14C1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Uczeń o inteligencji niższej niż przeciętna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B14C1" w:rsidRDefault="00BB14C1" w:rsidP="00BB14C1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zmniejszanie ilości, stopnia trudności i obszerności zadań,</w:t>
      </w:r>
    </w:p>
    <w:p w:rsidR="00BB14C1" w:rsidRDefault="00BB14C1" w:rsidP="00BB14C1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dzielenie materiału na mniejsze partie, wyznaczanie czasu na ich opanowanie i odpytywanie,</w:t>
      </w:r>
    </w:p>
    <w:p w:rsidR="00BB14C1" w:rsidRDefault="00BB14C1" w:rsidP="00BB14C1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wydłużanie czasu na odpowiedź, przeczytanie lektury,</w:t>
      </w:r>
    </w:p>
    <w:p w:rsidR="00BB14C1" w:rsidRDefault="00BB14C1" w:rsidP="00BB14C1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wprowadzanie dodatkowych środków dydaktycznych np. ilustracje, ruchomy alfabet,</w:t>
      </w:r>
    </w:p>
    <w:p w:rsidR="00BB14C1" w:rsidRDefault="00BB14C1" w:rsidP="00BB14C1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odwoływanie się do znanych sytuacji z życia codziennego,</w:t>
      </w:r>
    </w:p>
    <w:p w:rsidR="00BB14C1" w:rsidRDefault="00BB14C1" w:rsidP="00BB14C1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formułowanie pytań w formie zdań o prostej konstrukcji powołujących się na ilustrujące przykłady,</w:t>
      </w:r>
    </w:p>
    <w:p w:rsidR="00BB14C1" w:rsidRDefault="00BB14C1" w:rsidP="00BB14C1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częste podchodzenie do ucznia w trakcie samodzielnej pracy w celu udzielania dodatkowej pomocy, wyjaśnień,</w:t>
      </w:r>
    </w:p>
    <w:p w:rsidR="00BB14C1" w:rsidRDefault="00BB14C1" w:rsidP="00BB14C1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zajęcia w ramach zespołu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wyrównawczego, gdzie szczególnie u młodszych dzieci należy oprócz wyjaśniania bieżących zagadnień programowych usprawniać funkcje poznawcze (procesy intelektualne i percepcyjne), (zajęcia dodatkowe są niezbędne, bowiem dziecko z inteligencją niższą niż przeciętna w stanie opanować tych umiejętności tylko dzięki pracy na lekcji i samodzielnej nauce własnej w domu),</w:t>
      </w:r>
    </w:p>
    <w:p w:rsidR="00BB14C1" w:rsidRDefault="00BB14C1" w:rsidP="00BB14C1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należy zezwolić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dokończenie w domu niektórych prac wykonywanych na lekcjach,</w:t>
      </w:r>
    </w:p>
    <w:p w:rsidR="00BB14C1" w:rsidRDefault="00BB14C1" w:rsidP="00BB14C1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dyktanda przeprowadzać indywidualnie w wolniejszym tempie, gdyż dzieci te często nie nadążają za klasą,</w:t>
      </w:r>
    </w:p>
    <w:p w:rsidR="00BB14C1" w:rsidRDefault="00BB14C1" w:rsidP="00BB14C1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potrzeba większej ilości czasu i powtórzeń na opanowanie materiału.</w:t>
      </w:r>
    </w:p>
    <w:p w:rsidR="00BB14C1" w:rsidRDefault="00BB14C1" w:rsidP="00BB14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14C1" w:rsidRDefault="00BB14C1" w:rsidP="00BB14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14C1" w:rsidRDefault="00BB14C1" w:rsidP="00BB14C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zakresie przekazywanych treści nauczania (wiedza i umiejętności):</w:t>
      </w:r>
    </w:p>
    <w:p w:rsidR="00BB14C1" w:rsidRDefault="00BB14C1" w:rsidP="00BB14C1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Zajmowanie miejsca blisko nauczyciela</w:t>
      </w:r>
    </w:p>
    <w:p w:rsidR="00BB14C1" w:rsidRDefault="00BB14C1" w:rsidP="00BB14C1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podejście w czasie lekcji.</w:t>
      </w:r>
    </w:p>
    <w:p w:rsidR="00BB14C1" w:rsidRDefault="00BB14C1" w:rsidP="00BB14C1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Częste powtarzanie jasno sformułowanych poleceń.</w:t>
      </w:r>
    </w:p>
    <w:p w:rsidR="00BB14C1" w:rsidRDefault="00BB14C1" w:rsidP="00BB14C1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wymagań, tempa pracy, liczby zadań do praktycznych możliwości dziecka.</w:t>
      </w:r>
    </w:p>
    <w:p w:rsidR="00BB14C1" w:rsidRDefault="00BB14C1" w:rsidP="00BB14C1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zadań na etapy i zachęcanie do wykonywania ich </w:t>
      </w:r>
      <w:r>
        <w:rPr>
          <w:rFonts w:ascii="Times New Roman" w:hAnsi="Times New Roman" w:cs="Times New Roman"/>
          <w:sz w:val="24"/>
          <w:szCs w:val="24"/>
        </w:rPr>
        <w:br/>
        <w:t>„malutkimi kroczkami”.</w:t>
      </w:r>
    </w:p>
    <w:p w:rsidR="00BB14C1" w:rsidRDefault="00BB14C1" w:rsidP="00BB14C1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Ograniczenie ilości zadań do wykonania na rzecz ich jakości.</w:t>
      </w:r>
    </w:p>
    <w:p w:rsidR="00BB14C1" w:rsidRDefault="00BB14C1" w:rsidP="00BB14C1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pozytywnych wzmocnień (nagrody, zachęty, pochwały).</w:t>
      </w:r>
    </w:p>
    <w:p w:rsidR="00BB14C1" w:rsidRDefault="00BB14C1" w:rsidP="00BB14C1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Staranie się o uaktywnianie ucznia podczas zajęć lekcyjnych</w:t>
      </w:r>
    </w:p>
    <w:p w:rsidR="00BB14C1" w:rsidRDefault="00BB14C1" w:rsidP="00BB14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14C1" w:rsidRDefault="00BB14C1" w:rsidP="00BB14C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zakresie sprawdzania wiedzy i umiejętności oraz w zakresie oceniania:</w:t>
      </w:r>
    </w:p>
    <w:p w:rsidR="00BB14C1" w:rsidRDefault="00BB14C1" w:rsidP="00BB14C1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Sprawdzanie wiadomości za pomocą zadań kontrolnych zawartych </w:t>
      </w:r>
      <w:r>
        <w:rPr>
          <w:rFonts w:ascii="Times New Roman" w:hAnsi="Times New Roman" w:cs="Times New Roman"/>
          <w:sz w:val="24"/>
          <w:szCs w:val="24"/>
        </w:rPr>
        <w:br/>
        <w:t>w podręczniku elektronicznym przy wykorzystaniu komputera</w:t>
      </w:r>
    </w:p>
    <w:p w:rsidR="00BB14C1" w:rsidRDefault="00BB14C1" w:rsidP="00BB14C1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sprawdzaniu znajomości formuł katechizmowych nie jest brana pod uwagę kolejność lecz rozumienie treści.</w:t>
      </w:r>
    </w:p>
    <w:p w:rsidR="00BB14C1" w:rsidRDefault="00BB14C1" w:rsidP="00BB14C1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ocenianiu ucznia uwzględnianie wysiłku włożonego przez ucznia </w:t>
      </w:r>
      <w:r>
        <w:rPr>
          <w:rFonts w:ascii="Times New Roman" w:hAnsi="Times New Roman" w:cs="Times New Roman"/>
          <w:sz w:val="24"/>
          <w:szCs w:val="24"/>
        </w:rPr>
        <w:br/>
        <w:t>w wykonanie zadań.</w:t>
      </w:r>
    </w:p>
    <w:p w:rsidR="00BB14C1" w:rsidRDefault="00BB14C1" w:rsidP="00BB14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14C1" w:rsidRDefault="00BB14C1" w:rsidP="00BB14C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Warunki i formy dostosowań na sprawdzianach:</w:t>
      </w:r>
    </w:p>
    <w:p w:rsidR="00BB14C1" w:rsidRDefault="00BB14C1" w:rsidP="00BB14C1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sprawdzanie opanowania treści danego działu za pomocą zadań kontrolnych zawartych w podręczniku elektronicznym.</w:t>
      </w:r>
    </w:p>
    <w:p w:rsidR="00BB14C1" w:rsidRDefault="00BB14C1" w:rsidP="00BB14C1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Wydłużenie czasu pracy w miarę potrzeby.</w:t>
      </w:r>
    </w:p>
    <w:p w:rsidR="00BB14C1" w:rsidRDefault="00BB14C1" w:rsidP="00BB14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14C1" w:rsidRDefault="00BB14C1" w:rsidP="00BB14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B14C1" w:rsidRPr="00C41C11" w:rsidRDefault="00BB14C1" w:rsidP="00BB14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C2A0D" w:rsidRDefault="003C2A0D"/>
    <w:sectPr w:rsidR="003C2A0D" w:rsidSect="00C41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854"/>
    <w:multiLevelType w:val="hybridMultilevel"/>
    <w:tmpl w:val="7E480D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37A7"/>
    <w:multiLevelType w:val="hybridMultilevel"/>
    <w:tmpl w:val="61602C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35385"/>
    <w:multiLevelType w:val="hybridMultilevel"/>
    <w:tmpl w:val="C01688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16619"/>
    <w:multiLevelType w:val="hybridMultilevel"/>
    <w:tmpl w:val="1FB491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C0EE0"/>
    <w:multiLevelType w:val="hybridMultilevel"/>
    <w:tmpl w:val="C7128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A4531"/>
    <w:multiLevelType w:val="hybridMultilevel"/>
    <w:tmpl w:val="4E92A0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03526"/>
    <w:multiLevelType w:val="hybridMultilevel"/>
    <w:tmpl w:val="4E50B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84A37"/>
    <w:multiLevelType w:val="hybridMultilevel"/>
    <w:tmpl w:val="E0BE68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8225E"/>
    <w:multiLevelType w:val="hybridMultilevel"/>
    <w:tmpl w:val="01404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C29DF"/>
    <w:multiLevelType w:val="hybridMultilevel"/>
    <w:tmpl w:val="F5D6CD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5183B"/>
    <w:multiLevelType w:val="hybridMultilevel"/>
    <w:tmpl w:val="9CB44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26DC1"/>
    <w:multiLevelType w:val="hybridMultilevel"/>
    <w:tmpl w:val="90F0A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F69AE"/>
    <w:multiLevelType w:val="hybridMultilevel"/>
    <w:tmpl w:val="F466B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B6D5B"/>
    <w:multiLevelType w:val="hybridMultilevel"/>
    <w:tmpl w:val="3294D8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B6DEC"/>
    <w:multiLevelType w:val="hybridMultilevel"/>
    <w:tmpl w:val="7930A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91C86"/>
    <w:multiLevelType w:val="hybridMultilevel"/>
    <w:tmpl w:val="077096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F652D"/>
    <w:multiLevelType w:val="hybridMultilevel"/>
    <w:tmpl w:val="7E6090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415A8"/>
    <w:multiLevelType w:val="hybridMultilevel"/>
    <w:tmpl w:val="F85457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D63BA"/>
    <w:multiLevelType w:val="hybridMultilevel"/>
    <w:tmpl w:val="20469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B0C42"/>
    <w:multiLevelType w:val="hybridMultilevel"/>
    <w:tmpl w:val="F36AB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67DEA"/>
    <w:multiLevelType w:val="hybridMultilevel"/>
    <w:tmpl w:val="BE066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90EC1"/>
    <w:multiLevelType w:val="hybridMultilevel"/>
    <w:tmpl w:val="5284E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57E61"/>
    <w:multiLevelType w:val="hybridMultilevel"/>
    <w:tmpl w:val="5A608E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1"/>
  </w:num>
  <w:num w:numId="5">
    <w:abstractNumId w:val="14"/>
  </w:num>
  <w:num w:numId="6">
    <w:abstractNumId w:val="16"/>
  </w:num>
  <w:num w:numId="7">
    <w:abstractNumId w:val="9"/>
  </w:num>
  <w:num w:numId="8">
    <w:abstractNumId w:val="18"/>
  </w:num>
  <w:num w:numId="9">
    <w:abstractNumId w:val="11"/>
  </w:num>
  <w:num w:numId="10">
    <w:abstractNumId w:val="0"/>
  </w:num>
  <w:num w:numId="11">
    <w:abstractNumId w:val="22"/>
  </w:num>
  <w:num w:numId="12">
    <w:abstractNumId w:val="12"/>
  </w:num>
  <w:num w:numId="13">
    <w:abstractNumId w:val="5"/>
  </w:num>
  <w:num w:numId="14">
    <w:abstractNumId w:val="7"/>
  </w:num>
  <w:num w:numId="15">
    <w:abstractNumId w:val="20"/>
  </w:num>
  <w:num w:numId="16">
    <w:abstractNumId w:val="21"/>
  </w:num>
  <w:num w:numId="17">
    <w:abstractNumId w:val="13"/>
  </w:num>
  <w:num w:numId="18">
    <w:abstractNumId w:val="15"/>
  </w:num>
  <w:num w:numId="19">
    <w:abstractNumId w:val="3"/>
  </w:num>
  <w:num w:numId="20">
    <w:abstractNumId w:val="10"/>
  </w:num>
  <w:num w:numId="21">
    <w:abstractNumId w:val="4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9A"/>
    <w:rsid w:val="003C2A0D"/>
    <w:rsid w:val="00AF159A"/>
    <w:rsid w:val="00BB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C63EA-5832-4314-9955-C39EC889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4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B14C1"/>
    <w:pPr>
      <w:ind w:left="720"/>
      <w:contextualSpacing/>
    </w:pPr>
  </w:style>
  <w:style w:type="paragraph" w:styleId="Bezodstpw">
    <w:name w:val="No Spacing"/>
    <w:uiPriority w:val="1"/>
    <w:qFormat/>
    <w:rsid w:val="00BB14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4094</Words>
  <Characters>24567</Characters>
  <Application>Microsoft Office Word</Application>
  <DocSecurity>0</DocSecurity>
  <Lines>204</Lines>
  <Paragraphs>57</Paragraphs>
  <ScaleCrop>false</ScaleCrop>
  <Company/>
  <LinksUpToDate>false</LinksUpToDate>
  <CharactersWithSpaces>28604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agatarybka@o2.pl</dc:creator>
  <cp:keywords/>
  <dc:description/>
  <cp:lastModifiedBy>agatarybka@o2.pl</cp:lastModifiedBy>
  <cp:revision>2</cp:revision>
  <dcterms:created xsi:type="dcterms:W3CDTF">2023-09-04T13:12:00Z</dcterms:created>
  <dcterms:modified xsi:type="dcterms:W3CDTF">2023-09-04T13:54:00Z</dcterms:modified>
</cp:coreProperties>
</file>